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86" w:rsidRDefault="00B06986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73A00" w:rsidRPr="00286031" w:rsidRDefault="00473A00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3A00">
        <w:rPr>
          <w:rFonts w:ascii="Arial" w:eastAsia="Times New Roman" w:hAnsi="Arial" w:cs="Arial"/>
          <w:sz w:val="24"/>
          <w:szCs w:val="24"/>
          <w:lang w:eastAsia="it-IT"/>
        </w:rPr>
        <w:t xml:space="preserve">Federica Frediani </w:t>
      </w:r>
    </w:p>
    <w:p w:rsidR="0019047B" w:rsidRDefault="0019047B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Nata</w:t>
      </w: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Lucca nel gennaio del 1978. </w:t>
      </w:r>
    </w:p>
    <w:p w:rsidR="00CC708E" w:rsidRDefault="00CC708E" w:rsidP="00CC7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C708E" w:rsidRDefault="00CC708E" w:rsidP="00CC7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9047B">
        <w:rPr>
          <w:rFonts w:ascii="Arial" w:eastAsia="Times New Roman" w:hAnsi="Arial" w:cs="Arial"/>
          <w:sz w:val="24"/>
          <w:szCs w:val="24"/>
          <w:lang w:eastAsia="it-IT"/>
        </w:rPr>
        <w:t>Formazione</w:t>
      </w:r>
    </w:p>
    <w:p w:rsidR="000A07E3" w:rsidRPr="00473A00" w:rsidRDefault="000A07E3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Laurea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ta</w:t>
      </w: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FISIOTERAPIA con Lode all'Università degli Studi di Pisa nel 2002.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Master in Tecniche Osteopatiche  dell'apparato locomotore nel 2013 rilasciato dalla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Escuela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osteopatia de Madrid (EOM) .</w:t>
      </w:r>
    </w:p>
    <w:p w:rsid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Certificato d’ OSTEOPATA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C.O.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2016 </w:t>
      </w:r>
    </w:p>
    <w:p w:rsid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in Osteopatia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D.O.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2019 dopo aver discusso una Tesi dal titolo "La sin</w:t>
      </w:r>
      <w:r w:rsidR="008B55D7">
        <w:rPr>
          <w:rFonts w:ascii="Times New Roman" w:eastAsia="Times New Roman" w:hAnsi="Times New Roman" w:cs="Times New Roman"/>
          <w:sz w:val="24"/>
          <w:szCs w:val="24"/>
          <w:lang w:eastAsia="it-IT"/>
        </w:rPr>
        <w:t>usite cronica. Studio pilota</w:t>
      </w: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"  rilasciati dalla scuola EOM di Madrid , titolo valido a livello internazionale.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n.55 all' Albo della Professioni Sanitaria di Fisioterapia presso l'ordine TSRM di Parma.</w:t>
      </w:r>
    </w:p>
    <w:p w:rsidR="00473A00" w:rsidRPr="0019047B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3A00" w:rsidRDefault="000A07E3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Attività professionale</w:t>
      </w:r>
    </w:p>
    <w:p w:rsidR="00CC708E" w:rsidRPr="0019047B" w:rsidRDefault="00CC708E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9047B" w:rsidRDefault="00CC708E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Oggi-2009 Libera professione presso fisio1care, Parma</w:t>
      </w:r>
    </w:p>
    <w:p w:rsidR="00CC708E" w:rsidRPr="00473A00" w:rsidRDefault="00CC708E" w:rsidP="00CC7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2020-2018 </w:t>
      </w: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Tutor di tirocino in collaborazione con  l'Università degli studi di Verona e la scuola EOM di Madrid per la formazione di studenti del Master delle disfunzioni muscolo-scheletriche.</w:t>
      </w:r>
    </w:p>
    <w:p w:rsidR="00473A00" w:rsidRPr="00473A00" w:rsidRDefault="00CC708E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2018-2013</w:t>
      </w:r>
      <w:r w:rsidR="00286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</w:t>
      </w:r>
      <w:r w:rsidR="000A07E3">
        <w:rPr>
          <w:rFonts w:ascii="Times New Roman" w:eastAsia="Times New Roman" w:hAnsi="Times New Roman" w:cs="Times New Roman"/>
          <w:sz w:val="24"/>
          <w:szCs w:val="24"/>
          <w:lang w:eastAsia="it-IT"/>
        </w:rPr>
        <w:t>zioni</w:t>
      </w:r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federazioni di baseball e softball  FIBS e di Rugby FIR.</w:t>
      </w:r>
    </w:p>
    <w:p w:rsidR="00473A00" w:rsidRDefault="00CC708E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2018</w:t>
      </w:r>
      <w:r w:rsidR="00286031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2013</w:t>
      </w:r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0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collaborazione con </w:t>
      </w:r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squadra di </w:t>
      </w:r>
      <w:r w:rsidR="00286031">
        <w:rPr>
          <w:rFonts w:ascii="Times New Roman" w:eastAsia="Times New Roman" w:hAnsi="Times New Roman" w:cs="Times New Roman"/>
          <w:sz w:val="24"/>
          <w:szCs w:val="24"/>
          <w:lang w:eastAsia="it-IT"/>
        </w:rPr>
        <w:t>Football Americano di Parma militante nel</w:t>
      </w:r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la massima serie del campionato italiano.</w:t>
      </w:r>
    </w:p>
    <w:p w:rsidR="00CC708E" w:rsidRDefault="00CC708E" w:rsidP="00CC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2009-2002 d</w:t>
      </w: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ipendent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presso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C.P.R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  CENTRO  PARMENSE RIABILITATIVO , Parma</w:t>
      </w:r>
    </w:p>
    <w:p w:rsidR="00CC708E" w:rsidRDefault="00CC708E" w:rsidP="00473A00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</w:p>
    <w:p w:rsidR="00473A00" w:rsidRDefault="00473A00" w:rsidP="00473A00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473A00">
        <w:rPr>
          <w:rFonts w:ascii="Arial" w:eastAsia="Times New Roman" w:hAnsi="Arial" w:cs="Arial"/>
          <w:kern w:val="36"/>
          <w:sz w:val="24"/>
          <w:szCs w:val="24"/>
          <w:lang w:eastAsia="it-IT"/>
        </w:rPr>
        <w:t>Corsi e Convegni</w:t>
      </w:r>
    </w:p>
    <w:p w:rsidR="0019047B" w:rsidRPr="00473A00" w:rsidRDefault="0019047B" w:rsidP="00473A00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</w:p>
    <w:p w:rsidR="0019047B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2020 </w:t>
      </w:r>
      <w:r w:rsidR="001904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Corso POST GRADUATE Manipolazione Urogenitale + Tecniche di ascolto . </w:t>
      </w:r>
      <w:proofErr w:type="spellStart"/>
      <w:r w:rsidR="0019047B">
        <w:rPr>
          <w:rFonts w:ascii="Times New Roman" w:eastAsia="Times New Roman" w:hAnsi="Times New Roman" w:cs="Times New Roman"/>
          <w:sz w:val="24"/>
          <w:szCs w:val="24"/>
          <w:lang w:eastAsia="it-IT"/>
        </w:rPr>
        <w:t>Barral</w:t>
      </w:r>
      <w:proofErr w:type="spellEnd"/>
      <w:r w:rsidR="001904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VM3</w:t>
      </w:r>
    </w:p>
    <w:p w:rsidR="00473A00" w:rsidRPr="00473A00" w:rsidRDefault="0019047B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2020 </w:t>
      </w:r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Corso POST GRADUATE Manipolazione Viscerale Addome + Manipolazione viscerale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retroperitoneale</w:t>
      </w:r>
      <w:proofErr w:type="spellEnd"/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spellStart"/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Barral</w:t>
      </w:r>
      <w:proofErr w:type="spellEnd"/>
      <w:r w:rsidR="00473A00"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VM1-VM2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2019 10° Convegno di traumatologia e clinica forense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2019 2° Convegno Moto GP "Una vita su due ruote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2019 2°Inter Medical Meeting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2015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Corso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"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Canali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system". </w:t>
      </w: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Canali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2014 Convegno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Sigastcom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"La riabilitazione post chirurgica nelle patologie degenerative della spalla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2012 Corso "Conflitto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femoro-acetabolare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:clinica,diagnostica per immagini, chirurgia e riabilitazione.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Sabetta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2010 Corso "Ernia del disco lombare. Valutazione e trattamento." Bertoli Luca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2010 Corso "Patologie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femoro-rotulee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". Bertoli Luca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2009 Corso " Approccio multidisciplinare alle lombalgie"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2008 "Medicina Ortopedica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cyriax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".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Lammertijn</w:t>
      </w:r>
      <w:proofErr w:type="spellEnd"/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2008-2006 Terapia Manuale Metodo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Mckenzie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. 1-2-3.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2005 Corso "Gonalgia anteriore: fratture di anca e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coxartrosi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."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2005 Corso "Patologie della mano"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2004 Corso di Bendaggio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funxzionale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 Loris Stella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2004 Corso "La spalla traumatica e degenerativa". Dario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Petriccioli</w:t>
      </w:r>
      <w:proofErr w:type="spellEnd"/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2003 Corso "Esecutore BLSD"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1999 Convegno "Aggiornamenti in </w:t>
      </w:r>
      <w:proofErr w:type="spellStart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Neuroriabilitazione</w:t>
      </w:r>
      <w:proofErr w:type="spellEnd"/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</w:p>
    <w:p w:rsid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1998 3° Convegno di Ortopedia e Sport.</w:t>
      </w:r>
    </w:p>
    <w:p w:rsidR="00286031" w:rsidRDefault="00286031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86031" w:rsidRDefault="00286031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Riconoscimenti sportivi </w:t>
      </w:r>
    </w:p>
    <w:p w:rsidR="00286031" w:rsidRDefault="00286031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73A00" w:rsidRPr="00473A00" w:rsidRDefault="00473A00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2009 Campionessa d'Italia nella massima serie militante con il Caserta Softball 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2009 Vincitrice della Coppa Italia con il Caserta Softball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1999 Medaglia d'Oro Europei Seniores Softball. Belgio</w:t>
      </w:r>
    </w:p>
    <w:p w:rsidR="00473A00" w:rsidRP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1994 Medaglia d'Oro Europei Juniores di Softball. Svezia</w:t>
      </w:r>
    </w:p>
    <w:p w:rsidR="00473A00" w:rsidRDefault="00473A00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A00">
        <w:rPr>
          <w:rFonts w:ascii="Times New Roman" w:eastAsia="Times New Roman" w:hAnsi="Times New Roman" w:cs="Times New Roman"/>
          <w:sz w:val="24"/>
          <w:szCs w:val="24"/>
          <w:lang w:eastAsia="it-IT"/>
        </w:rPr>
        <w:t>1994 Fiaccola d'Oro quale atleta emergente della provincia di Lucca</w:t>
      </w:r>
    </w:p>
    <w:p w:rsidR="00FA3171" w:rsidRDefault="00FA3171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3171" w:rsidRDefault="00FA3171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A3171">
        <w:rPr>
          <w:rFonts w:ascii="Arial" w:eastAsia="Times New Roman" w:hAnsi="Arial" w:cs="Arial"/>
          <w:sz w:val="24"/>
          <w:szCs w:val="24"/>
          <w:lang w:eastAsia="it-IT"/>
        </w:rPr>
        <w:t>Contatti</w:t>
      </w:r>
    </w:p>
    <w:p w:rsidR="00FA3171" w:rsidRPr="00FA3171" w:rsidRDefault="00FA3171" w:rsidP="00473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3171" w:rsidRDefault="00FA3171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3392442256</w:t>
      </w:r>
    </w:p>
    <w:p w:rsidR="00FA3171" w:rsidRDefault="00FA3171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3171" w:rsidRDefault="00FA3171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mail </w:t>
      </w:r>
      <w:hyperlink r:id="rId4" w:history="1">
        <w:r w:rsidRPr="000371E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frediani.fisio@gmail.com</w:t>
        </w:r>
      </w:hyperlink>
    </w:p>
    <w:p w:rsidR="00FA3171" w:rsidRDefault="00FA3171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3171" w:rsidRPr="00FA3171" w:rsidRDefault="00FA3171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Sito web </w:t>
      </w:r>
      <w:hyperlink r:id="rId5" w:history="1">
        <w:r w:rsidRPr="00FA317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federica-frediani.webnode.it</w:t>
        </w:r>
      </w:hyperlink>
    </w:p>
    <w:p w:rsidR="00FA3171" w:rsidRPr="00FA3171" w:rsidRDefault="00FA3171" w:rsidP="0047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7B1A" w:rsidRPr="00FA3171" w:rsidRDefault="00767B1A"/>
    <w:sectPr w:rsidR="00767B1A" w:rsidRPr="00FA3171" w:rsidSect="00767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73A00"/>
    <w:rsid w:val="000A07E3"/>
    <w:rsid w:val="0019047B"/>
    <w:rsid w:val="00286031"/>
    <w:rsid w:val="00473A00"/>
    <w:rsid w:val="005D4533"/>
    <w:rsid w:val="00600F9A"/>
    <w:rsid w:val="00612A43"/>
    <w:rsid w:val="00767B1A"/>
    <w:rsid w:val="008B55D7"/>
    <w:rsid w:val="009C683E"/>
    <w:rsid w:val="00AF1EEB"/>
    <w:rsid w:val="00B06986"/>
    <w:rsid w:val="00CC708E"/>
    <w:rsid w:val="00D1469D"/>
    <w:rsid w:val="00F76F16"/>
    <w:rsid w:val="00FA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B1A"/>
  </w:style>
  <w:style w:type="paragraph" w:styleId="Titolo1">
    <w:name w:val="heading 1"/>
    <w:basedOn w:val="Normale"/>
    <w:link w:val="Titolo1Carattere"/>
    <w:uiPriority w:val="9"/>
    <w:qFormat/>
    <w:rsid w:val="00473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3A0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wnd-align-justify">
    <w:name w:val="wnd-align-justify"/>
    <w:basedOn w:val="Normale"/>
    <w:rsid w:val="0047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nd-align-center">
    <w:name w:val="wnd-align-center"/>
    <w:basedOn w:val="Normale"/>
    <w:rsid w:val="0047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7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3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8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erica-frediani@webnode.it" TargetMode="External"/><Relationship Id="rId4" Type="http://schemas.openxmlformats.org/officeDocument/2006/relationships/hyperlink" Target="mailto:frediani.fis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Frediani</dc:creator>
  <cp:lastModifiedBy>Federica Frediani</cp:lastModifiedBy>
  <cp:revision>7</cp:revision>
  <dcterms:created xsi:type="dcterms:W3CDTF">2020-05-20T08:34:00Z</dcterms:created>
  <dcterms:modified xsi:type="dcterms:W3CDTF">2020-10-28T13:09:00Z</dcterms:modified>
</cp:coreProperties>
</file>