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75.0" w:type="dxa"/>
        <w:jc w:val="left"/>
        <w:tblInd w:w="0.0" w:type="pct"/>
        <w:tblLayout w:type="fixed"/>
        <w:tblLook w:val="0000"/>
      </w:tblPr>
      <w:tblGrid>
        <w:gridCol w:w="2834"/>
        <w:gridCol w:w="7541"/>
        <w:tblGridChange w:id="0">
          <w:tblGrid>
            <w:gridCol w:w="2834"/>
            <w:gridCol w:w="7541"/>
          </w:tblGrid>
        </w:tblGridChange>
      </w:tblGrid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0" w:right="283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INFORMAZIONI PERSONALI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VITO MURATORE</w:t>
            </w:r>
          </w:p>
        </w:tc>
      </w:tr>
      <w:tr>
        <w:trPr>
          <w:trHeight w:val="220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905510" cy="1047115"/>
                  <wp:effectExtent b="0" l="0" r="0" t="0"/>
                  <wp:docPr id="1054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510" cy="10471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VIA  POETA,13 89015 PALMI (RC)</w:t>
            </w:r>
            <w:r w:rsidDel="00000000" w:rsidR="00000000" w:rsidRPr="00000000">
              <w:drawing>
                <wp:anchor allowOverlap="1" behindDoc="0" distB="0" distT="0" distL="0" distR="71755" hidden="0" layoutInCell="1" locked="0" relativeHeight="0" simplePos="0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b="0" l="0" r="0" t="0"/>
                  <wp:wrapSquare wrapText="bothSides" distB="0" distT="0" distL="0" distR="71755"/>
                  <wp:docPr id="1062" name="image18.png"/>
                  <a:graphic>
                    <a:graphicData uri="http://schemas.openxmlformats.org/drawingml/2006/picture">
                      <pic:pic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435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34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218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096622640 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27000" cy="128905"/>
                  <wp:effectExtent b="0" l="0" r="0" t="0"/>
                  <wp:docPr id="1055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89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3477168331</w:t>
            </w:r>
            <w:r w:rsidDel="00000000" w:rsidR="00000000" w:rsidRPr="00000000">
              <w:drawing>
                <wp:anchor allowOverlap="1" behindDoc="0" distB="0" distT="0" distL="0" distR="71755" hidden="0" layoutInCell="1" locked="0" relativeHeight="0" simplePos="0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b="0" l="0" r="0" t="0"/>
                  <wp:wrapSquare wrapText="bothSides" distB="0" distT="0" distL="0" distR="71755"/>
                  <wp:docPr id="1059" name="image12.png"/>
                  <a:graphic>
                    <a:graphicData uri="http://schemas.openxmlformats.org/drawingml/2006/picture">
                      <pic:pic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" cy="1289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34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STSTARBENE@GMAIL.COM</w:t>
            </w:r>
            <w:r w:rsidDel="00000000" w:rsidR="00000000" w:rsidRPr="00000000">
              <w:drawing>
                <wp:anchor allowOverlap="1" behindDoc="0" distB="0" distT="0" distL="0" distR="71755" hidden="0" layoutInCell="1" locked="0" relativeHeight="0" simplePos="0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b="0" l="0" r="0" t="0"/>
                  <wp:wrapSquare wrapText="bothSides" distB="0" distT="0" distL="0" distR="71755"/>
                  <wp:docPr id="1058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" cy="1441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34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71755" hidden="0" layoutInCell="1" locked="0" relativeHeight="0" simplePos="0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b="0" l="0" r="0" t="0"/>
                  <wp:wrapSquare wrapText="bothSides" distB="0" distT="0" distL="0" distR="71755"/>
                  <wp:docPr id="1061" name="image16.png"/>
                  <a:graphic>
                    <a:graphicData uri="http://schemas.openxmlformats.org/drawingml/2006/picture">
                      <pic:pic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" cy="1276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34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WHATSAPP </w:t>
            </w:r>
            <w:r w:rsidDel="00000000" w:rsidR="00000000" w:rsidRPr="00000000">
              <w:drawing>
                <wp:anchor allowOverlap="1" behindDoc="0" distB="0" distT="0" distL="0" distR="71755" hidden="0" layoutInCell="1" locked="0" relativeHeight="0" simplePos="0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b="0" l="0" r="0" t="0"/>
                  <wp:wrapSquare wrapText="bothSides" distB="0" distT="0" distL="0" distR="71755"/>
                  <wp:docPr id="1060" name="image14.png"/>
                  <a:graphic>
                    <a:graphicData uri="http://schemas.openxmlformats.org/drawingml/2006/picture">
                      <pic:pic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" cy="1352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38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5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Sesso   MASCHILE | Data di nascita 29/10/1955 | Nazionalità ITALIANA</w:t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75.0" w:type="dxa"/>
        <w:jc w:val="left"/>
        <w:tblInd w:w="0.0" w:type="pct"/>
        <w:tblLayout w:type="fixed"/>
        <w:tblLook w:val="0000"/>
      </w:tblPr>
      <w:tblGrid>
        <w:gridCol w:w="2834"/>
        <w:gridCol w:w="7541"/>
        <w:tblGridChange w:id="0">
          <w:tblGrid>
            <w:gridCol w:w="2834"/>
            <w:gridCol w:w="7541"/>
          </w:tblGrid>
        </w:tblGridChange>
      </w:tblGrid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OCCUPAZIONE PER LA QUALE SI CONCORRE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POSIZIONE RICOPERTA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OCCUPAZIONE DESIDERATA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TITOLO DI STUDIO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DICHIARAZIONI PERSONALI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3f3a38"/>
                <w:sz w:val="26"/>
                <w:szCs w:val="26"/>
                <w:rtl w:val="0"/>
              </w:rPr>
              <w:t xml:space="preserve">ASSISTENZA DOMICILIARE INTEGRATA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ESPERIENZA PROFESSIONALE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2c24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75.0" w:type="dxa"/>
        <w:jc w:val="left"/>
        <w:tblInd w:w="0.0" w:type="pct"/>
        <w:tblLayout w:type="fixed"/>
        <w:tblLook w:val="0000"/>
      </w:tblPr>
      <w:tblGrid>
        <w:gridCol w:w="2834"/>
        <w:gridCol w:w="7541"/>
        <w:tblGridChange w:id="0">
          <w:tblGrid>
            <w:gridCol w:w="2834"/>
            <w:gridCol w:w="7541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color="000000" w:space="1" w:sz="4" w:val="single"/>
                <w:left w:color="000000" w:space="4" w:sz="4" w:val="single"/>
                <w:bottom w:color="000000" w:space="0" w:sz="4" w:val="single"/>
                <w:right w:color="000000" w:space="4" w:sz="4" w:val="single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ISTRUZIONE E FORMAZIONE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2c24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376.0" w:type="dxa"/>
        <w:jc w:val="left"/>
        <w:tblInd w:w="0.0" w:type="pct"/>
        <w:tblLayout w:type="fixed"/>
        <w:tblLook w:val="0000"/>
      </w:tblPr>
      <w:tblGrid>
        <w:gridCol w:w="2834"/>
        <w:gridCol w:w="1544"/>
        <w:gridCol w:w="1498"/>
        <w:gridCol w:w="1499"/>
        <w:gridCol w:w="1500"/>
        <w:gridCol w:w="1501"/>
        <w:tblGridChange w:id="0">
          <w:tblGrid>
            <w:gridCol w:w="2834"/>
            <w:gridCol w:w="1544"/>
            <w:gridCol w:w="1498"/>
            <w:gridCol w:w="1499"/>
            <w:gridCol w:w="1500"/>
            <w:gridCol w:w="1501"/>
          </w:tblGrid>
        </w:tblGridChange>
      </w:tblGrid>
      <w:tr>
        <w:trPr>
          <w:trHeight w:val="240" w:hRule="atLeast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Lingua madre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Italiano</w:t>
            </w:r>
          </w:p>
        </w:tc>
      </w:tr>
      <w:tr>
        <w:trPr>
          <w:trHeight w:val="34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Altre lingue</w:t>
            </w:r>
          </w:p>
        </w:tc>
        <w:tc>
          <w:tcPr>
            <w:gridSpan w:val="2"/>
            <w:tcBorders>
              <w:top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COMPRENSIONE </w:t>
            </w:r>
          </w:p>
        </w:tc>
        <w:tc>
          <w:tcPr>
            <w:gridSpan w:val="2"/>
            <w:tcBorders>
              <w:top w:color="c0c0c0" w:space="0" w:sz="8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PARLATO </w:t>
            </w:r>
          </w:p>
        </w:tc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PRODUZIONE SCRITTA </w:t>
            </w:r>
          </w:p>
        </w:tc>
      </w:tr>
      <w:tr>
        <w:trPr>
          <w:trHeight w:val="34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Ascolto </w:t>
            </w:r>
          </w:p>
        </w:tc>
        <w:tc>
          <w:tcPr>
            <w:tcBorders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Lettura </w:t>
            </w:r>
          </w:p>
        </w:tc>
        <w:tc>
          <w:tcPr>
            <w:tcBorders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Interazione </w:t>
            </w:r>
          </w:p>
        </w:tc>
        <w:tc>
          <w:tcPr>
            <w:tcBorders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Produzione orale </w:t>
            </w:r>
          </w:p>
        </w:tc>
        <w:tc>
          <w:tcPr>
            <w:tcBorders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francese</w:t>
            </w:r>
          </w:p>
        </w:tc>
        <w:tc>
          <w:tcPr>
            <w:tcBorders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base</w:t>
            </w:r>
          </w:p>
        </w:tc>
        <w:tc>
          <w:tcPr>
            <w:tcBorders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base</w:t>
            </w:r>
          </w:p>
        </w:tc>
        <w:tc>
          <w:tcPr>
            <w:tcBorders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base</w:t>
            </w:r>
          </w:p>
        </w:tc>
        <w:tc>
          <w:tcPr>
            <w:tcBorders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base</w:t>
            </w:r>
          </w:p>
        </w:tc>
        <w:tc>
          <w:tcPr>
            <w:tcBorders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8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Livelli: A1/A2: Utente base  -  B1/B2: Utente intermedio  -  C1/C2: Utente avanzato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5"/>
                <w:szCs w:val="15"/>
                <w:u w:val="none"/>
                <w:shd w:fill="auto" w:val="clear"/>
                <w:vertAlign w:val="baseline"/>
              </w:rPr>
            </w:pPr>
            <w:hyperlink r:id="rId13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80"/>
                  <w:sz w:val="15"/>
                  <w:szCs w:val="15"/>
                  <w:u w:val="single"/>
                  <w:shd w:fill="auto" w:val="clear"/>
                  <w:vertAlign w:val="baseline"/>
                  <w:rtl w:val="0"/>
                </w:rPr>
                <w:t xml:space="preserve">Quadro Comune Europeo di Riferimento delle Lingue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376.0" w:type="dxa"/>
        <w:jc w:val="left"/>
        <w:tblInd w:w="0.0" w:type="pct"/>
        <w:tblLayout w:type="fixed"/>
        <w:tblLook w:val="0000"/>
      </w:tblPr>
      <w:tblGrid>
        <w:gridCol w:w="2834"/>
        <w:gridCol w:w="7542"/>
        <w:tblGridChange w:id="0">
          <w:tblGrid>
            <w:gridCol w:w="2834"/>
            <w:gridCol w:w="7542"/>
          </w:tblGrid>
        </w:tblGridChange>
      </w:tblGrid>
      <w:tr>
        <w:trPr>
          <w:trHeight w:val="160" w:hRule="atLeast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Competenze comunicative , organizzative e gestionali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• possiedo buone competenze organizzative e gestionali che  ho manifestato svolgendo i  seguenti incarichi: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A.S.2004-2005:COMMISSIONE TECNICO SCIENTIFICA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A.S. 2004-2005:COMMISSIONE EDUCAZIONE ALLA SALUTE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A.S. 2005-2006:COMMISSIONE EDUCAZIONE ALLA SALUTE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A.S. 2006-2007:COMMISSIONE EDUCAZIONE ALLA SALUTE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A.S. 2006-2007: COMMISSIONE AUTOVALUTAZIONE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A.S. 2006-2007: RESPONSABILE PROGETTO VIAGGI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A.S. 2007-2008: FUNZIONE STRUMENTALE – AREA 4 (REALIZZAZIONE PROGETTI FORMATIVI D’INTESA  CON ENTI ED ISTITUZIONI ESTERNI ALLA SCUOLA)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A.S. 2008-2009: COMMISSIONE SPORT E SALUTE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A.S. 2008-2009:GRUPPO DI PROGETTAZIONE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A.S. 2008-2009:RESPONSABILE DI PRIMO SOCCORSO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A.S. 2013- 2014 – REFERENTE PROGETTO “ DISABILI E SPORT”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A.S. 2006 a tutt’oggi – COORDINATORE  E REFERENTE PROGETTO CAMPIONATI STUDENTESCHI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•  e realizzando i seguenti progetti: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A.S. 2004-2005: PROGETTO PARAMORFISMI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A.S. 2004-2005: PROGETTO AVVIAMENTO AL NUOTO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A.S. 2005-2006:PROGETTO MINIOLIMPIADI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A.S. 2005-2006: PROGETTO AVVIAMENTO AL NUOTO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A.S. 2005-2006: PROGETTO PARAMORFISMI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A.S. 2006-2007: PROGETTO ACCOGLIENZA, CONTINUITA’ E ORIENTAMENTO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A.S. 2006-2007: PROGETTO AVVIAMENTO AL NUOTO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A.S. 2006-2007: PROGETTO UNITI NELLA DIVERSITA’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A.S. 2007-2008: PROGETTO FACCIAMO TUTTI SPORT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A.S. 2007-2008: PROGETTO AVVIAMENTO AL NUOTO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A.S.:DAL 2004-05 AL 2016-17 PROGETTO CAMPIONATI STUDENTESCHI 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113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376.0" w:type="dxa"/>
        <w:jc w:val="left"/>
        <w:tblInd w:w="0.0" w:type="pct"/>
        <w:tblLayout w:type="fixed"/>
        <w:tblLook w:val="0000"/>
      </w:tblPr>
      <w:tblGrid>
        <w:gridCol w:w="2834"/>
        <w:gridCol w:w="7542"/>
        <w:tblGridChange w:id="0">
          <w:tblGrid>
            <w:gridCol w:w="2834"/>
            <w:gridCol w:w="7542"/>
          </w:tblGrid>
        </w:tblGridChange>
      </w:tblGrid>
      <w:tr>
        <w:trPr>
          <w:trHeight w:val="160" w:hRule="atLeast"/>
        </w:trPr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Competenze professionali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113" w:right="0" w:hanging="113"/>
              <w:contextualSpacing w:val="0"/>
              <w:jc w:val="left"/>
              <w:rPr>
                <w:b w:val="0"/>
                <w:i w:val="0"/>
                <w:smallCaps w:val="0"/>
                <w:strike w:val="0"/>
                <w:color w:val="3f3a38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Consolidata competenza nell’organizzazione di e nelle gestione di gruppi classe, finalizzata alla realizzazione di eventi  e manifestazioni  relative alla  salute, benessere e sport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f3a3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376.0" w:type="dxa"/>
        <w:jc w:val="left"/>
        <w:tblInd w:w="0.0" w:type="pct"/>
        <w:tblLayout w:type="fixed"/>
        <w:tblLook w:val="0000"/>
      </w:tblPr>
      <w:tblGrid>
        <w:gridCol w:w="2834"/>
        <w:gridCol w:w="1544"/>
        <w:gridCol w:w="1498"/>
        <w:gridCol w:w="1499"/>
        <w:gridCol w:w="1500"/>
        <w:gridCol w:w="1501"/>
        <w:tblGridChange w:id="0">
          <w:tblGrid>
            <w:gridCol w:w="2834"/>
            <w:gridCol w:w="1544"/>
            <w:gridCol w:w="1498"/>
            <w:gridCol w:w="1499"/>
            <w:gridCol w:w="1500"/>
            <w:gridCol w:w="1501"/>
          </w:tblGrid>
        </w:tblGridChange>
      </w:tblGrid>
      <w:tr>
        <w:trPr>
          <w:trHeight w:val="34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Competenze digitali</w:t>
            </w:r>
          </w:p>
        </w:tc>
        <w:tc>
          <w:tcPr>
            <w:gridSpan w:val="5"/>
            <w:tcBorders>
              <w:top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AUTOVALUTAZIONE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Elaborazione delle informazioni</w:t>
            </w:r>
          </w:p>
        </w:tc>
        <w:tc>
          <w:tcPr>
            <w:tcBorders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Comunicazione</w:t>
            </w:r>
          </w:p>
        </w:tc>
        <w:tc>
          <w:tcPr>
            <w:tcBorders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Creazione di Contenuti</w:t>
            </w:r>
          </w:p>
        </w:tc>
        <w:tc>
          <w:tcPr>
            <w:tcBorders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Sicurezza</w:t>
            </w:r>
          </w:p>
        </w:tc>
        <w:tc>
          <w:tcPr>
            <w:tcBorders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Risoluzione di problemi</w:t>
            </w:r>
          </w:p>
        </w:tc>
      </w:tr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113" w:right="0" w:hanging="113"/>
              <w:contextualSpacing w:val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intermedio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c0c0c0" w:space="0" w:sz="8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113" w:right="0" w:hanging="113"/>
              <w:contextualSpacing w:val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intermedio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c0c0c0" w:space="0" w:sz="8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113" w:right="0" w:hanging="113"/>
              <w:contextualSpacing w:val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intermedio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c0c0c0" w:space="0" w:sz="8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113" w:right="0" w:hanging="113"/>
              <w:contextualSpacing w:val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intermedio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c0c0c0" w:space="0" w:sz="8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113" w:right="0" w:hanging="113"/>
              <w:contextualSpacing w:val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intermedio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8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Livelli: Utente base  -  Utente intermedio  -  Utente avanzato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5"/>
                <w:szCs w:val="15"/>
                <w:u w:val="none"/>
                <w:shd w:fill="auto" w:val="clear"/>
                <w:vertAlign w:val="baseline"/>
              </w:rPr>
            </w:pPr>
            <w:hyperlink r:id="rId14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80"/>
                  <w:sz w:val="15"/>
                  <w:szCs w:val="15"/>
                  <w:u w:val="single"/>
                  <w:shd w:fill="auto" w:val="clear"/>
                  <w:vertAlign w:val="baseline"/>
                  <w:rtl w:val="0"/>
                </w:rPr>
                <w:t xml:space="preserve">Competenze digitali - Scheda per l'autovalutazione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trHeight w:val="280" w:hRule="atLeast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c0c0c0" w:space="0" w:sz="8" w:val="single"/>
            </w:tcBorders>
            <w:shd w:fill="ececec" w:val="clear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Sostituire con il nome dei certificati TIC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113" w:right="0" w:hanging="113"/>
              <w:contextualSpacing w:val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competenze informatiche possedute: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113" w:right="0" w:hanging="113"/>
              <w:contextualSpacing w:val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buona padronanza degli strumenti della suite per ufficio (elaboratore di testi, foglio elettronico, software di presentazione)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113" w:right="0" w:hanging="113"/>
              <w:contextualSpacing w:val="0"/>
              <w:jc w:val="left"/>
              <w:rPr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buona padronanza dei programmi per l’elaborazione digitale delle immagini  acquisita come fotografo a livello amatoriale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376.0" w:type="dxa"/>
        <w:jc w:val="left"/>
        <w:tblInd w:w="0.0" w:type="pct"/>
        <w:tblLayout w:type="fixed"/>
        <w:tblLook w:val="0000"/>
      </w:tblPr>
      <w:tblGrid>
        <w:gridCol w:w="2834"/>
        <w:gridCol w:w="7542"/>
        <w:tblGridChange w:id="0">
          <w:tblGrid>
            <w:gridCol w:w="2834"/>
            <w:gridCol w:w="7542"/>
          </w:tblGrid>
        </w:tblGridChange>
      </w:tblGrid>
      <w:tr>
        <w:trPr>
          <w:trHeight w:val="160" w:hRule="atLeast"/>
        </w:trPr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Altre competenze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113" w:right="0" w:hanging="113"/>
              <w:contextualSpacing w:val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fisioterapista della riabilitazione (vedi titolo culturale)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113" w:right="0" w:hanging="113"/>
              <w:contextualSpacing w:val="0"/>
              <w:jc w:val="left"/>
              <w:rPr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osteopata ( vedi titolo culturale)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376.0" w:type="dxa"/>
        <w:jc w:val="left"/>
        <w:tblInd w:w="0.0" w:type="pct"/>
        <w:tblLayout w:type="fixed"/>
        <w:tblLook w:val="0000"/>
      </w:tblPr>
      <w:tblGrid>
        <w:gridCol w:w="2834"/>
        <w:gridCol w:w="7542"/>
        <w:tblGridChange w:id="0">
          <w:tblGrid>
            <w:gridCol w:w="2834"/>
            <w:gridCol w:w="7542"/>
          </w:tblGrid>
        </w:tblGridChange>
      </w:tblGrid>
      <w:tr>
        <w:trPr>
          <w:trHeight w:val="160" w:hRule="atLeast"/>
        </w:trPr>
        <w:tc>
          <w:tcP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Patente di guida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375.0" w:type="dxa"/>
        <w:jc w:val="left"/>
        <w:tblInd w:w="0.0" w:type="pct"/>
        <w:tblLayout w:type="fixed"/>
        <w:tblLook w:val="0000"/>
      </w:tblPr>
      <w:tblGrid>
        <w:gridCol w:w="2835"/>
        <w:gridCol w:w="7540"/>
        <w:tblGridChange w:id="0">
          <w:tblGrid>
            <w:gridCol w:w="2835"/>
            <w:gridCol w:w="7540"/>
          </w:tblGrid>
        </w:tblGridChange>
      </w:tblGrid>
      <w:tr>
        <w:trPr>
          <w:trHeight w:val="160" w:hRule="atLeast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ALLEGATI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2c24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376.0" w:type="dxa"/>
        <w:jc w:val="left"/>
        <w:tblInd w:w="0.0" w:type="pct"/>
        <w:tblLayout w:type="fixed"/>
        <w:tblLook w:val="0000"/>
      </w:tblPr>
      <w:tblGrid>
        <w:gridCol w:w="2834"/>
        <w:gridCol w:w="7542"/>
        <w:tblGridChange w:id="0">
          <w:tblGrid>
            <w:gridCol w:w="2834"/>
            <w:gridCol w:w="7542"/>
          </w:tblGrid>
        </w:tblGridChange>
      </w:tblGrid>
      <w:tr>
        <w:trPr>
          <w:trHeight w:val="160" w:hRule="atLeast"/>
        </w:trPr>
        <w:tc>
          <w:tcP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AUTODICHIARAZIONE DEI TITOLI 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COPIA  DEL DOCUMENTO DI IDENTITA’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376.0" w:type="dxa"/>
        <w:jc w:val="left"/>
        <w:tblInd w:w="0.0" w:type="pct"/>
        <w:tblLayout w:type="fixed"/>
        <w:tblLook w:val="0000"/>
      </w:tblPr>
      <w:tblGrid>
        <w:gridCol w:w="2834"/>
        <w:gridCol w:w="7542"/>
        <w:tblGridChange w:id="0">
          <w:tblGrid>
            <w:gridCol w:w="2834"/>
            <w:gridCol w:w="7542"/>
          </w:tblGrid>
        </w:tblGridChange>
      </w:tblGrid>
      <w:tr>
        <w:trPr>
          <w:trHeight w:val="160" w:hRule="atLeast"/>
        </w:trPr>
        <w:tc>
          <w:tcP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contextualSpacing w:val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Dati personali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113" w:right="0" w:hanging="113"/>
              <w:contextualSpacing w:val="0"/>
              <w:jc w:val="left"/>
              <w:rPr>
                <w:b w:val="0"/>
                <w:i w:val="0"/>
                <w:smallCaps w:val="0"/>
                <w:strike w:val="0"/>
                <w:color w:val="3f3a38"/>
                <w:sz w:val="8"/>
                <w:szCs w:val="8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Autorizzo il trattamento dei miei dati personali ai sensi del Decreto Legislativo 30 giugno 2003, n. 196 "Codice in materia di protezione dei dati personali”.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color w:val="3f3a38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color w:val="3f3a38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color w:val="3f3a38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3f3a38"/>
          <w:sz w:val="16"/>
          <w:szCs w:val="16"/>
          <w:rtl w:val="0"/>
        </w:rPr>
        <w:t xml:space="preserve">Palmi 15 Gennaio 2019.</w:t>
      </w:r>
    </w:p>
    <w:p w:rsidR="00000000" w:rsidDel="00000000" w:rsidP="00000000" w:rsidRDefault="00000000" w:rsidRPr="00000000" w14:paraId="000000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color w:val="3f3a38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color w:val="3f3a38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color w:val="3f3a38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2834.0" w:type="dxa"/>
        <w:jc w:val="left"/>
        <w:tblInd w:w="0.0" w:type="pct"/>
        <w:tblLayout w:type="fixed"/>
        <w:tblLook w:val="0000"/>
      </w:tblPr>
      <w:tblGrid>
        <w:gridCol w:w="2834"/>
        <w:tblGridChange w:id="0">
          <w:tblGrid>
            <w:gridCol w:w="283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A2">
            <w:pPr>
              <w:pBdr>
                <w:top w:color="000000" w:space="1" w:sz="4" w:val="single"/>
                <w:left w:color="000000" w:space="4" w:sz="4" w:val="single"/>
                <w:bottom w:color="000000" w:space="0" w:sz="4" w:val="single"/>
                <w:right w:color="000000" w:space="4" w:sz="4" w:val="single"/>
              </w:pBdr>
              <w:spacing w:line="276" w:lineRule="auto"/>
              <w:contextualSpacing w:val="0"/>
              <w:rPr>
                <w:rFonts w:ascii="Arial" w:cs="Arial" w:eastAsia="Arial" w:hAnsi="Arial"/>
                <w:color w:val="3f3a38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color w:val="3f3a38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color w:val="3f3a38"/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even"/>
      <w:footerReference r:id="rId17" w:type="default"/>
      <w:footerReference r:id="rId18" w:type="even"/>
      <w:pgSz w:h="16838" w:w="11906"/>
      <w:pgMar w:bottom="1587" w:top="1644" w:left="850" w:right="680" w:header="850" w:footer="52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Arimo"/>
  <w:font w:name="Quattrocento Sans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2835"/>
        <w:tab w:val="right" w:pos="10375"/>
      </w:tabs>
      <w:spacing w:after="0" w:before="0" w:line="240" w:lineRule="auto"/>
      <w:ind w:left="0" w:right="0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1593cb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mo" w:cs="Arimo" w:eastAsia="Arimo" w:hAnsi="Arimo"/>
        <w:b w:val="0"/>
        <w:i w:val="0"/>
        <w:smallCaps w:val="0"/>
        <w:strike w:val="0"/>
        <w:color w:val="26b4ea"/>
        <w:sz w:val="14"/>
        <w:szCs w:val="14"/>
        <w:u w:val="none"/>
        <w:shd w:fill="auto" w:val="clear"/>
        <w:vertAlign w:val="baseline"/>
        <w:rtl w:val="0"/>
      </w:rPr>
      <w:tab/>
      <w:t xml:space="preserve"> </w:t>
    </w:r>
    <w:r w:rsidDel="00000000" w:rsidR="00000000" w:rsidRPr="00000000">
      <w:rPr>
        <w:rFonts w:ascii="Arimo" w:cs="Arimo" w:eastAsia="Arimo" w:hAnsi="Arimo"/>
        <w:b w:val="0"/>
        <w:i w:val="0"/>
        <w:smallCaps w:val="0"/>
        <w:strike w:val="0"/>
        <w:color w:val="1593cb"/>
        <w:sz w:val="14"/>
        <w:szCs w:val="14"/>
        <w:u w:val="none"/>
        <w:shd w:fill="auto" w:val="clear"/>
        <w:vertAlign w:val="baseline"/>
        <w:rtl w:val="0"/>
      </w:rPr>
      <w:t xml:space="preserve">© Unione europea, 2002-2017 | europass.cedefop.europa.eu </w:t>
      <w:tab/>
      <w:t xml:space="preserve">Pagina</w:t>
    </w:r>
    <w:r w:rsidDel="00000000" w:rsidR="00000000" w:rsidRPr="00000000">
      <w:rPr>
        <w:rFonts w:ascii="Arimo" w:cs="Arimo" w:eastAsia="Arimo" w:hAnsi="Arimo"/>
        <w:b w:val="0"/>
        <w:i w:val="0"/>
        <w:smallCaps w:val="0"/>
        <w:strike w:val="0"/>
        <w:color w:val="26b4ea"/>
        <w:sz w:val="14"/>
        <w:szCs w:val="1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1593cb"/>
        <w:sz w:val="14"/>
        <w:szCs w:val="1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mo" w:cs="Arimo" w:eastAsia="Arimo" w:hAnsi="Arimo"/>
        <w:b w:val="0"/>
        <w:i w:val="0"/>
        <w:smallCaps w:val="0"/>
        <w:strike w:val="0"/>
        <w:color w:val="1593cb"/>
        <w:sz w:val="14"/>
        <w:szCs w:val="14"/>
        <w:u w:val="none"/>
        <w:shd w:fill="auto" w:val="clear"/>
        <w:vertAlign w:val="baseline"/>
        <w:rtl w:val="0"/>
      </w:rPr>
      <w:t xml:space="preserve"> /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1593cb"/>
        <w:sz w:val="14"/>
        <w:szCs w:val="1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Arimo" w:cs="Arimo" w:eastAsia="Arimo" w:hAnsi="Arimo"/>
        <w:b w:val="0"/>
        <w:i w:val="0"/>
        <w:smallCaps w:val="0"/>
        <w:strike w:val="0"/>
        <w:color w:val="26b4ea"/>
        <w:sz w:val="14"/>
        <w:szCs w:val="1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2835"/>
        <w:tab w:val="right" w:pos="10375"/>
      </w:tabs>
      <w:spacing w:after="0" w:before="0" w:line="240" w:lineRule="auto"/>
      <w:ind w:left="0" w:right="0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1593cb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mo" w:cs="Arimo" w:eastAsia="Arimo" w:hAnsi="Arimo"/>
        <w:b w:val="0"/>
        <w:i w:val="0"/>
        <w:smallCaps w:val="0"/>
        <w:strike w:val="0"/>
        <w:color w:val="26b4ea"/>
        <w:sz w:val="14"/>
        <w:szCs w:val="14"/>
        <w:u w:val="none"/>
        <w:shd w:fill="auto" w:val="clear"/>
        <w:vertAlign w:val="baseline"/>
        <w:rtl w:val="0"/>
      </w:rPr>
      <w:tab/>
      <w:t xml:space="preserve"> </w:t>
    </w:r>
    <w:r w:rsidDel="00000000" w:rsidR="00000000" w:rsidRPr="00000000">
      <w:rPr>
        <w:rFonts w:ascii="Arimo" w:cs="Arimo" w:eastAsia="Arimo" w:hAnsi="Arimo"/>
        <w:b w:val="0"/>
        <w:i w:val="0"/>
        <w:smallCaps w:val="0"/>
        <w:strike w:val="0"/>
        <w:color w:val="1593cb"/>
        <w:sz w:val="14"/>
        <w:szCs w:val="14"/>
        <w:u w:val="none"/>
        <w:shd w:fill="auto" w:val="clear"/>
        <w:vertAlign w:val="baseline"/>
        <w:rtl w:val="0"/>
      </w:rPr>
      <w:t xml:space="preserve">© Unione europea, 2002-2017 | europass.cedefop.europa.eu </w:t>
      <w:tab/>
      <w:t xml:space="preserve">Pagina</w:t>
    </w:r>
    <w:r w:rsidDel="00000000" w:rsidR="00000000" w:rsidRPr="00000000">
      <w:rPr>
        <w:rFonts w:ascii="Arimo" w:cs="Arimo" w:eastAsia="Arimo" w:hAnsi="Arimo"/>
        <w:b w:val="0"/>
        <w:i w:val="0"/>
        <w:smallCaps w:val="0"/>
        <w:strike w:val="0"/>
        <w:color w:val="26b4ea"/>
        <w:sz w:val="14"/>
        <w:szCs w:val="1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1593cb"/>
        <w:sz w:val="14"/>
        <w:szCs w:val="1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mo" w:cs="Arimo" w:eastAsia="Arimo" w:hAnsi="Arimo"/>
        <w:b w:val="0"/>
        <w:i w:val="0"/>
        <w:smallCaps w:val="0"/>
        <w:strike w:val="0"/>
        <w:color w:val="1593cb"/>
        <w:sz w:val="14"/>
        <w:szCs w:val="14"/>
        <w:u w:val="none"/>
        <w:shd w:fill="auto" w:val="clear"/>
        <w:vertAlign w:val="baseline"/>
        <w:rtl w:val="0"/>
      </w:rPr>
      <w:t xml:space="preserve"> /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1593cb"/>
        <w:sz w:val="14"/>
        <w:szCs w:val="1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Arimo" w:cs="Arimo" w:eastAsia="Arimo" w:hAnsi="Arimo"/>
        <w:b w:val="0"/>
        <w:i w:val="0"/>
        <w:smallCaps w:val="0"/>
        <w:strike w:val="0"/>
        <w:color w:val="26b4ea"/>
        <w:sz w:val="14"/>
        <w:szCs w:val="1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2835"/>
        <w:tab w:val="right" w:pos="10350"/>
      </w:tabs>
      <w:spacing w:after="0" w:before="153" w:line="240" w:lineRule="auto"/>
      <w:ind w:left="0" w:right="0" w:firstLine="0"/>
      <w:contextualSpacing w:val="0"/>
      <w:jc w:val="right"/>
      <w:rPr>
        <w:rFonts w:ascii="Arial" w:cs="Arial" w:eastAsia="Arial" w:hAnsi="Arial"/>
        <w:b w:val="0"/>
        <w:i w:val="0"/>
        <w:smallCaps w:val="0"/>
        <w:strike w:val="0"/>
        <w:color w:val="1593cb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1593cb"/>
        <w:sz w:val="20"/>
        <w:szCs w:val="20"/>
        <w:u w:val="none"/>
        <w:shd w:fill="auto" w:val="clear"/>
        <w:vertAlign w:val="baseline"/>
        <w:rtl w:val="0"/>
      </w:rPr>
      <w:t xml:space="preserve"> </w:t>
      <w:tab/>
      <w:t xml:space="preserve"> Curriculum Vitae</w:t>
      <w:tab/>
      <w:t xml:space="preserve"> Prof. Vito Muratore    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993140" cy="287655"/>
          <wp:effectExtent b="0" l="0" r="0" t="0"/>
          <wp:wrapSquare wrapText="bothSides" distB="0" distT="0" distL="0" distR="0"/>
          <wp:docPr id="1057" name="image8.png"/>
          <a:graphic>
            <a:graphicData uri="http://schemas.openxmlformats.org/drawingml/2006/picture">
              <pic:pic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3140" cy="28765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2835"/>
        <w:tab w:val="right" w:pos="10350"/>
      </w:tabs>
      <w:spacing w:after="0" w:before="153" w:line="240" w:lineRule="auto"/>
      <w:ind w:left="0" w:right="0" w:firstLine="0"/>
      <w:contextualSpacing w:val="0"/>
      <w:jc w:val="right"/>
      <w:rPr>
        <w:rFonts w:ascii="Arial" w:cs="Arial" w:eastAsia="Arial" w:hAnsi="Arial"/>
        <w:b w:val="0"/>
        <w:i w:val="0"/>
        <w:smallCaps w:val="0"/>
        <w:strike w:val="0"/>
        <w:color w:val="1593cb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1593cb"/>
        <w:sz w:val="20"/>
        <w:szCs w:val="20"/>
        <w:u w:val="none"/>
        <w:shd w:fill="auto" w:val="clear"/>
        <w:vertAlign w:val="baseline"/>
        <w:rtl w:val="0"/>
      </w:rPr>
      <w:t xml:space="preserve"> </w:t>
      <w:tab/>
      <w:t xml:space="preserve"> Curriculum Vitae</w:t>
      <w:tab/>
      <w:t xml:space="preserve"> Sostituire con Nome (i) Cognome (i) 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993140" cy="287655"/>
          <wp:effectExtent b="0" l="0" r="0" t="0"/>
          <wp:wrapSquare wrapText="bothSides" distB="0" distT="0" distL="0" distR="0"/>
          <wp:docPr id="1056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3140" cy="28765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113" w:hanging="113"/>
      </w:pPr>
      <w:rPr>
        <w:rFonts w:ascii="Quattrocento Sans" w:cs="Quattrocento Sans" w:eastAsia="Quattrocento Sans" w:hAnsi="Quattrocento Sans"/>
        <w:vertAlign w:val="baseline"/>
      </w:rPr>
    </w:lvl>
    <w:lvl w:ilvl="1">
      <w:start w:val="1"/>
      <w:numFmt w:val="bullet"/>
      <w:lvlText w:val="▫"/>
      <w:lvlJc w:val="left"/>
      <w:pPr>
        <w:ind w:left="227" w:hanging="114.00000000000003"/>
      </w:pPr>
      <w:rPr>
        <w:rFonts w:ascii="Quattrocento Sans" w:cs="Quattrocento Sans" w:eastAsia="Quattrocento Sans" w:hAnsi="Quattrocento Sans"/>
        <w:vertAlign w:val="baseline"/>
      </w:rPr>
    </w:lvl>
    <w:lvl w:ilvl="2">
      <w:start w:val="1"/>
      <w:numFmt w:val="bullet"/>
      <w:lvlText w:val="●"/>
      <w:lvlJc w:val="left"/>
      <w:pPr>
        <w:ind w:left="113" w:firstLine="34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13" w:firstLine="567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113" w:firstLine="794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113" w:firstLine="1021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113" w:firstLine="1247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113" w:firstLine="1474.0000000000005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113" w:firstLine="1701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Titolo1">
    <w:name w:val="Titolo 1"/>
    <w:basedOn w:val="Heading"/>
    <w:next w:val="Corpodeltesto"/>
    <w:autoRedefine w:val="0"/>
    <w:hidden w:val="0"/>
    <w:qFormat w:val="0"/>
    <w:pPr>
      <w:keepNext w:val="1"/>
      <w:widowControl w:val="0"/>
      <w:numPr>
        <w:ilvl w:val="0"/>
        <w:numId w:val="0"/>
      </w:numPr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b w:val="1"/>
      <w:bCs w:val="1"/>
      <w:color w:val="3f3a38"/>
      <w:spacing w:val="-6"/>
      <w:w w:val="100"/>
      <w:kern w:val="1"/>
      <w:position w:val="-1"/>
      <w:sz w:val="32"/>
      <w:szCs w:val="32"/>
      <w:effect w:val="none"/>
      <w:vertAlign w:val="baseline"/>
      <w:cs w:val="0"/>
      <w:em w:val="none"/>
      <w:lang w:bidi="hi-IN" w:eastAsia="hi-IN" w:val="it-IT"/>
    </w:rPr>
  </w:style>
  <w:style w:type="paragraph" w:styleId="Titolo2">
    <w:name w:val="Titolo 2"/>
    <w:basedOn w:val="Heading"/>
    <w:next w:val="Corpodeltesto"/>
    <w:autoRedefine w:val="0"/>
    <w:hidden w:val="0"/>
    <w:qFormat w:val="0"/>
    <w:pPr>
      <w:keepNext w:val="1"/>
      <w:widowControl w:val="0"/>
      <w:numPr>
        <w:ilvl w:val="1"/>
        <w:numId w:val="1"/>
      </w:numPr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Arial" w:cs="Mangal" w:eastAsia="Microsoft YaHei" w:hAnsi="Arial"/>
      <w:b w:val="1"/>
      <w:bCs w:val="1"/>
      <w:i w:val="1"/>
      <w:iCs w:val="1"/>
      <w:color w:val="3f3a38"/>
      <w:spacing w:val="-6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hi-IN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_ECV_HeadingContactDetails">
    <w:name w:val="_ECV_HeadingContactDetails"/>
    <w:next w:val="_ECV_HeadingContactDetails"/>
    <w:autoRedefine w:val="0"/>
    <w:hidden w:val="0"/>
    <w:qFormat w:val="0"/>
    <w:rPr>
      <w:rFonts w:ascii="Arial" w:hAnsi="Arial"/>
      <w:color w:val="1593cb"/>
      <w:w w:val="100"/>
      <w:position w:val="-1"/>
      <w:sz w:val="18"/>
      <w:szCs w:val="18"/>
      <w:effect w:val="none"/>
      <w:shd w:color="auto" w:fill="auto" w:val="clear"/>
      <w:vertAlign w:val="baseline"/>
      <w:cs w:val="0"/>
      <w:em w:val="none"/>
      <w:lang/>
    </w:rPr>
  </w:style>
  <w:style w:type="character" w:styleId="_ECV_ContactDetails0">
    <w:name w:val="_ECV_ContactDetails"/>
    <w:next w:val="_ECV_ContactDetails0"/>
    <w:autoRedefine w:val="0"/>
    <w:hidden w:val="0"/>
    <w:qFormat w:val="0"/>
    <w:rPr>
      <w:rFonts w:ascii="Arial" w:hAnsi="Arial"/>
      <w:color w:val="3f3a38"/>
      <w:w w:val="100"/>
      <w:position w:val="-1"/>
      <w:sz w:val="18"/>
      <w:szCs w:val="18"/>
      <w:effect w:val="none"/>
      <w:shd w:color="auto" w:fill="auto" w:val="clear"/>
      <w:vertAlign w:val="baseline"/>
      <w:cs w:val="0"/>
      <w:em w:val="none"/>
      <w:lang/>
    </w:rPr>
  </w:style>
  <w:style w:type="character" w:styleId="NumberingSymbols">
    <w:name w:val="Numbering Symbols"/>
    <w:next w:val="NumberingSymbols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Bullets">
    <w:name w:val="Bullets"/>
    <w:next w:val="Bullet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Numeroriga">
    <w:name w:val="Numero riga"/>
    <w:next w:val="Numerorig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character" w:styleId="_ECV_InternetLink">
    <w:name w:val="_ECV_InternetLink"/>
    <w:next w:val="_ECV_InternetLink"/>
    <w:autoRedefine w:val="0"/>
    <w:hidden w:val="0"/>
    <w:qFormat w:val="0"/>
    <w:rPr>
      <w:rFonts w:ascii="Arial" w:hAnsi="Arial"/>
      <w:color w:val="3f3a38"/>
      <w:w w:val="100"/>
      <w:position w:val="-1"/>
      <w:sz w:val="18"/>
      <w:u w:val="single"/>
      <w:effect w:val="none"/>
      <w:shd w:color="auto" w:fill="auto" w:val="clear"/>
      <w:vertAlign w:val="baseline"/>
      <w:cs w:val="0"/>
      <w:em w:val="none"/>
      <w:lang w:bidi="und" w:eastAsia="und" w:val="en-GB"/>
    </w:rPr>
  </w:style>
  <w:style w:type="character" w:styleId="_ECV_HeadingBusinessSector">
    <w:name w:val="_ECV_HeadingBusinessSector"/>
    <w:next w:val="_ECV_HeadingBusinessSector"/>
    <w:autoRedefine w:val="0"/>
    <w:hidden w:val="0"/>
    <w:qFormat w:val="0"/>
    <w:rPr>
      <w:rFonts w:ascii="Arial" w:hAnsi="Arial"/>
      <w:color w:val="1593cb"/>
      <w:spacing w:val="-6"/>
      <w:w w:val="100"/>
      <w:position w:val="-1"/>
      <w:sz w:val="18"/>
      <w:szCs w:val="18"/>
      <w:effect w:val="none"/>
      <w:shd w:color="auto" w:fill="auto" w:val="clear"/>
      <w:vertAlign w:val="baseline"/>
      <w:cs w:val="0"/>
      <w:em w:val="none"/>
      <w:lang/>
    </w:rPr>
  </w:style>
  <w:style w:type="character" w:styleId="Collegamentovisitato">
    <w:name w:val="Collegamento visitato"/>
    <w:next w:val="Collegamentovisitato"/>
    <w:autoRedefine w:val="0"/>
    <w:hidden w:val="0"/>
    <w:qFormat w:val="0"/>
    <w:rPr>
      <w:color w:val="80000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paragraph" w:styleId="Heading">
    <w:name w:val="Heading"/>
    <w:basedOn w:val="Normale"/>
    <w:next w:val="Corpodeltesto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color w:val="3f3a38"/>
      <w:spacing w:val="-6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hi-IN" w:val="it-IT"/>
    </w:rPr>
  </w:style>
  <w:style w:type="paragraph" w:styleId="Corpodeltesto">
    <w:name w:val="Corpo del testo"/>
    <w:basedOn w:val="Normale"/>
    <w:next w:val="Corpodeltesto"/>
    <w:autoRedefine w:val="0"/>
    <w:hidden w:val="0"/>
    <w:qFormat w:val="0"/>
    <w:pPr>
      <w:widowControl w:val="0"/>
      <w:suppressAutoHyphens w:val="0"/>
      <w:spacing w:after="0" w:before="0" w:line="100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Elenco">
    <w:name w:val="Elenco"/>
    <w:basedOn w:val="Corpodeltesto"/>
    <w:next w:val="Elenco"/>
    <w:autoRedefine w:val="0"/>
    <w:hidden w:val="0"/>
    <w:qFormat w:val="0"/>
    <w:pPr>
      <w:widowControl w:val="0"/>
      <w:suppressAutoHyphens w:val="0"/>
      <w:spacing w:after="0" w:before="0" w:line="100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Didascalia">
    <w:name w:val="Didascalia"/>
    <w:basedOn w:val="Normale"/>
    <w:next w:val="Didascalia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i w:val="1"/>
      <w:iCs w:val="1"/>
      <w:color w:val="3f3a38"/>
      <w:spacing w:val="-6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Index">
    <w:name w:val="Index"/>
    <w:basedOn w:val="Normale"/>
    <w:next w:val="Index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TableContents">
    <w:name w:val="Table Contents"/>
    <w:basedOn w:val="Normale"/>
    <w:next w:val="TableContents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TableHeading">
    <w:name w:val="Table Heading"/>
    <w:basedOn w:val="TableContents"/>
    <w:next w:val="TableHeading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Mangal" w:eastAsia="SimSun" w:hAnsi="Arial"/>
      <w:b w:val="1"/>
      <w:bCs w:val="1"/>
      <w:color w:val="3f3a38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_ECV_LeftHeading">
    <w:name w:val="_ECV_LeftHeading"/>
    <w:basedOn w:val="TableContents"/>
    <w:next w:val="_ECV_LeftHeading"/>
    <w:autoRedefine w:val="0"/>
    <w:hidden w:val="0"/>
    <w:qFormat w:val="0"/>
    <w:pPr>
      <w:widowControl w:val="0"/>
      <w:suppressLineNumbers w:val="1"/>
      <w:shd w:color="auto" w:fill="auto" w:val="clear"/>
      <w:suppressAutoHyphens w:val="0"/>
      <w:spacing w:after="0" w:before="0" w:line="1" w:lineRule="atLeast"/>
      <w:ind w:left="0" w:right="283" w:leftChars="-1" w:rightChars="0" w:firstLine="0" w:firstLineChars="-1"/>
      <w:jc w:val="right"/>
      <w:textDirection w:val="btLr"/>
      <w:textAlignment w:val="top"/>
      <w:outlineLvl w:val="0"/>
    </w:pPr>
    <w:rPr>
      <w:rFonts w:ascii="Arial" w:cs="Mangal" w:eastAsia="SimSun" w:hAnsi="Arial"/>
      <w:caps w:val="1"/>
      <w:color w:val="0e4194"/>
      <w:spacing w:val="-6"/>
      <w:w w:val="100"/>
      <w:kern w:val="1"/>
      <w:position w:val="-1"/>
      <w:sz w:val="18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_ECV_MiddleColumn">
    <w:name w:val="_ECV_MiddleColumn"/>
    <w:basedOn w:val="TableContents"/>
    <w:next w:val="_ECV_MiddleColumn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404040"/>
      <w:spacing w:val="-6"/>
      <w:w w:val="100"/>
      <w:kern w:val="1"/>
      <w:position w:val="-1"/>
      <w:sz w:val="20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_ECV_RightColumn">
    <w:name w:val="_ECV_RightColumn"/>
    <w:basedOn w:val="TableContents"/>
    <w:next w:val="_ECV_RightColumn"/>
    <w:autoRedefine w:val="0"/>
    <w:hidden w:val="0"/>
    <w:qFormat w:val="0"/>
    <w:pPr>
      <w:widowControl w:val="0"/>
      <w:suppressLineNumbers w:val="1"/>
      <w:suppressAutoHyphens w:val="0"/>
      <w:spacing w:after="0" w:before="62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404040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_ECV_NameField">
    <w:name w:val="_ECV_NameField"/>
    <w:basedOn w:val="_ECV_RightColumn"/>
    <w:next w:val="_ECV_NameField"/>
    <w:autoRedefine w:val="0"/>
    <w:hidden w:val="0"/>
    <w:qFormat w:val="0"/>
    <w:pPr>
      <w:widowControl w:val="0"/>
      <w:suppressLineNumbers w:val="1"/>
      <w:shd w:color="auto" w:fill="auto" w:val="clear"/>
      <w:suppressAutoHyphens w:val="0"/>
      <w:spacing w:after="0" w:before="0" w:line="1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26"/>
      <w:szCs w:val="18"/>
      <w:effect w:val="none"/>
      <w:shd w:color="auto" w:fill="auto" w:val="clear"/>
      <w:vertAlign w:val="baseline"/>
      <w:cs w:val="0"/>
      <w:em w:val="none"/>
      <w:lang w:bidi="hi-IN" w:eastAsia="hi-IN" w:val="it-IT"/>
    </w:rPr>
  </w:style>
  <w:style w:type="paragraph" w:styleId="_ECV_RightHeading">
    <w:name w:val="_ECV_RightHeading"/>
    <w:basedOn w:val="_ECV_NameField"/>
    <w:next w:val="_ECV_RightHeading"/>
    <w:autoRedefine w:val="0"/>
    <w:hidden w:val="0"/>
    <w:qFormat w:val="0"/>
    <w:pPr>
      <w:widowControl w:val="0"/>
      <w:suppressLineNumbers w:val="1"/>
      <w:shd w:color="auto" w:fill="auto" w:val="clear"/>
      <w:suppressAutoHyphens w:val="0"/>
      <w:spacing w:after="0" w:before="62" w:line="100" w:lineRule="atLeast"/>
      <w:ind w:left="0" w:right="0" w:leftChars="-1" w:rightChars="0" w:firstLine="0" w:firstLineChars="-1"/>
      <w:jc w:val="right"/>
      <w:textDirection w:val="btLr"/>
      <w:textAlignment w:val="top"/>
      <w:outlineLvl w:val="0"/>
    </w:pPr>
    <w:rPr>
      <w:rFonts w:ascii="Arial" w:cs="Mangal" w:eastAsia="SimSun" w:hAnsi="Arial"/>
      <w:color w:val="1593cb"/>
      <w:spacing w:val="-6"/>
      <w:w w:val="100"/>
      <w:kern w:val="1"/>
      <w:position w:val="-1"/>
      <w:sz w:val="15"/>
      <w:szCs w:val="18"/>
      <w:effect w:val="none"/>
      <w:shd w:color="auto" w:fill="auto" w:val="clear"/>
      <w:vertAlign w:val="baseline"/>
      <w:cs w:val="0"/>
      <w:em w:val="none"/>
      <w:lang w:bidi="hi-IN" w:eastAsia="hi-IN" w:val="it-IT"/>
    </w:rPr>
  </w:style>
  <w:style w:type="paragraph" w:styleId="_ECV_1stPage">
    <w:name w:val="_ECV_1stPage"/>
    <w:basedOn w:val="_ECV_RightHeading"/>
    <w:next w:val="_ECV_1stPage"/>
    <w:autoRedefine w:val="0"/>
    <w:hidden w:val="0"/>
    <w:qFormat w:val="0"/>
    <w:pPr>
      <w:widowControl w:val="0"/>
      <w:suppressLineNumbers w:val="1"/>
      <w:shd w:color="auto" w:fill="auto" w:val="clear"/>
      <w:tabs>
        <w:tab w:val="left" w:leader="none" w:pos="2835"/>
        <w:tab w:val="right" w:leader="none" w:pos="10205"/>
      </w:tabs>
      <w:suppressAutoHyphens w:val="0"/>
      <w:spacing w:after="0" w:before="215" w:line="100" w:lineRule="atLeast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rFonts w:ascii="Arial" w:cs="Mangal" w:eastAsia="SimSun" w:hAnsi="Arial"/>
      <w:color w:val="1593cb"/>
      <w:spacing w:val="-6"/>
      <w:w w:val="100"/>
      <w:kern w:val="1"/>
      <w:position w:val="-1"/>
      <w:sz w:val="20"/>
      <w:szCs w:val="18"/>
      <w:effect w:val="none"/>
      <w:shd w:color="auto" w:fill="auto" w:val="clear"/>
      <w:vertAlign w:val="baseline"/>
      <w:cs w:val="0"/>
      <w:em w:val="none"/>
      <w:lang w:bidi="hi-IN" w:eastAsia="hi-IN" w:val="it-IT"/>
    </w:rPr>
  </w:style>
  <w:style w:type="paragraph" w:styleId="_ECV_ContactDetails">
    <w:name w:val="_ECV_ContactDetails"/>
    <w:basedOn w:val="_ECV_NameField"/>
    <w:next w:val="_ECV_ContactDetails"/>
    <w:autoRedefine w:val="0"/>
    <w:hidden w:val="0"/>
    <w:qFormat w:val="0"/>
    <w:pPr>
      <w:widowControl w:val="0"/>
      <w:suppressLineNumbers w:val="1"/>
      <w:shd w:color="auto" w:fill="auto" w:val="clear"/>
      <w:suppressAutoHyphens w:val="0"/>
      <w:spacing w:after="0" w:before="0" w:line="100" w:lineRule="atLeast"/>
      <w:ind w:left="0" w:right="0" w:leftChars="-1" w:rightChars="0" w:firstLine="0" w:firstLineChars="-1"/>
      <w:textDirection w:val="btLr"/>
      <w:textAlignment w:val="center"/>
      <w:outlineLvl w:val="0"/>
    </w:pPr>
    <w:rPr>
      <w:rFonts w:ascii="Arial" w:cs="Mangal" w:eastAsia="SimSun" w:hAnsi="Arial"/>
      <w:color w:val="3f3a38"/>
      <w:spacing w:val="-6"/>
      <w:w w:val="100"/>
      <w:kern w:val="0"/>
      <w:position w:val="-1"/>
      <w:sz w:val="18"/>
      <w:szCs w:val="18"/>
      <w:u w:val="none"/>
      <w:effect w:val="none"/>
      <w:shd w:color="auto" w:fill="auto" w:val="clear"/>
      <w:vertAlign w:val="baseline"/>
      <w:cs w:val="0"/>
      <w:em w:val="none"/>
      <w:lang w:bidi="hi-IN" w:eastAsia="hi-IN" w:val="it-IT"/>
    </w:rPr>
  </w:style>
  <w:style w:type="paragraph" w:styleId="_ECV_Comments">
    <w:name w:val="_ECV_Comments"/>
    <w:basedOn w:val="_ECV_Text"/>
    <w:next w:val="_ECV_Comments"/>
    <w:autoRedefine w:val="0"/>
    <w:hidden w:val="0"/>
    <w:qFormat w:val="0"/>
    <w:pPr>
      <w:widowControl w:val="0"/>
      <w:suppressAutoHyphens w:val="0"/>
      <w:spacing w:after="0" w:before="0" w:line="100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Mangal" w:eastAsia="SimSun" w:hAnsi="Arial"/>
      <w:color w:val="ff0000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_ECV_NarrowSpacing">
    <w:name w:val="_ECV_NarrowSpacing"/>
    <w:basedOn w:val="_ECV_RightColumn"/>
    <w:next w:val="_ECV_NarrowSpacing"/>
    <w:autoRedefine w:val="0"/>
    <w:hidden w:val="0"/>
    <w:qFormat w:val="0"/>
    <w:pPr>
      <w:widowControl w:val="0"/>
      <w:suppressLineNumbers w:val="1"/>
      <w:shd w:color="auto" w:fill="auto" w:val="clear"/>
      <w:suppressAutoHyphens w:val="0"/>
      <w:spacing w:after="0" w:before="62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402c24"/>
      <w:spacing w:val="-6"/>
      <w:w w:val="100"/>
      <w:kern w:val="1"/>
      <w:position w:val="-1"/>
      <w:sz w:val="8"/>
      <w:szCs w:val="10"/>
      <w:effect w:val="none"/>
      <w:vertAlign w:val="baseline"/>
      <w:cs w:val="0"/>
      <w:em w:val="none"/>
      <w:lang w:bidi="hi-IN" w:eastAsia="hi-IN" w:val="it-IT"/>
    </w:rPr>
  </w:style>
  <w:style w:type="paragraph" w:styleId="_ECV_SectionSpacing">
    <w:name w:val="_ECV_SectionSpacing"/>
    <w:basedOn w:val="_ECV_RightColumn"/>
    <w:next w:val="_ECV_SectionSpacing"/>
    <w:autoRedefine w:val="0"/>
    <w:hidden w:val="0"/>
    <w:qFormat w:val="0"/>
    <w:pPr>
      <w:widowControl w:val="0"/>
      <w:suppressLineNumbers w:val="1"/>
      <w:shd w:color="auto" w:fill="auto" w:val="clear"/>
      <w:suppressAutoHyphens w:val="0"/>
      <w:spacing w:after="0" w:before="62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404040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Table">
    <w:name w:val="Table"/>
    <w:basedOn w:val="Didascalia"/>
    <w:next w:val="Table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i w:val="1"/>
      <w:iCs w:val="1"/>
      <w:color w:val="3f3a38"/>
      <w:spacing w:val="-6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_ECV_SubSectionHeading">
    <w:name w:val="_ECV_SubSectionHeading"/>
    <w:basedOn w:val="_ECV_RightColumn"/>
    <w:next w:val="_ECV_SubSectionHeading"/>
    <w:autoRedefine w:val="0"/>
    <w:hidden w:val="0"/>
    <w:qFormat w:val="0"/>
    <w:pPr>
      <w:widowControl w:val="0"/>
      <w:suppressLineNumbers w:val="1"/>
      <w:shd w:color="auto" w:fill="auto" w:val="clear"/>
      <w:suppressAutoHyphens w:val="0"/>
      <w:spacing w:after="0" w:before="0" w:line="1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Arial" w:cs="Mangal" w:eastAsia="SimSun" w:hAnsi="Arial"/>
      <w:color w:val="0e4194"/>
      <w:spacing w:val="-6"/>
      <w:w w:val="100"/>
      <w:kern w:val="1"/>
      <w:position w:val="-1"/>
      <w:sz w:val="22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_ECV_OrganisationDetails">
    <w:name w:val="_ECV_OrganisationDetails"/>
    <w:basedOn w:val="_ECV_RightColumn"/>
    <w:next w:val="_ECV_OrganisationDetails"/>
    <w:autoRedefine w:val="0"/>
    <w:hidden w:val="0"/>
    <w:qFormat w:val="0"/>
    <w:pPr>
      <w:widowControl w:val="0"/>
      <w:numPr>
        <w:ilvl w:val="0"/>
        <w:numId w:val="0"/>
      </w:numPr>
      <w:suppressLineNumbers w:val="1"/>
      <w:shd w:color="auto" w:fill="auto" w:val="clear"/>
      <w:suppressAutoHyphens w:val="0"/>
      <w:autoSpaceDE w:val="0"/>
      <w:spacing w:after="85" w:before="57" w:line="100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cs="ArialMT" w:eastAsia="ArialMT" w:hAnsi="Arial"/>
      <w:color w:val="3f3a38"/>
      <w:spacing w:val="-6"/>
      <w:w w:val="100"/>
      <w:kern w:val="1"/>
      <w:position w:val="-1"/>
      <w:sz w:val="18"/>
      <w:szCs w:val="18"/>
      <w:effect w:val="none"/>
      <w:vertAlign w:val="baseline"/>
      <w:cs w:val="0"/>
      <w:em w:val="none"/>
      <w:lang w:bidi="hi-IN" w:eastAsia="hi-IN" w:val="it-IT"/>
    </w:rPr>
  </w:style>
  <w:style w:type="paragraph" w:styleId="_ECV_SectionDetails">
    <w:name w:val="_ECV_SectionDetails"/>
    <w:basedOn w:val="Normale"/>
    <w:next w:val="_ECV_SectionDetails"/>
    <w:autoRedefine w:val="0"/>
    <w:hidden w:val="0"/>
    <w:qFormat w:val="0"/>
    <w:pPr>
      <w:widowControl w:val="0"/>
      <w:numPr>
        <w:ilvl w:val="0"/>
        <w:numId w:val="0"/>
      </w:numPr>
      <w:suppressLineNumbers w:val="1"/>
      <w:shd w:color="auto" w:fill="auto" w:val="clear"/>
      <w:suppressAutoHyphens w:val="0"/>
      <w:autoSpaceDE w:val="0"/>
      <w:spacing w:after="0" w:before="28" w:line="100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8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_ECV_SectionBullet">
    <w:name w:val="_ECV_SectionBullet"/>
    <w:basedOn w:val="_ECV_SectionDetails"/>
    <w:next w:val="_ECV_SectionBullet"/>
    <w:autoRedefine w:val="0"/>
    <w:hidden w:val="0"/>
    <w:qFormat w:val="0"/>
    <w:pPr>
      <w:widowControl w:val="0"/>
      <w:numPr>
        <w:ilvl w:val="0"/>
        <w:numId w:val="0"/>
      </w:numPr>
      <w:suppressLineNumbers w:val="1"/>
      <w:shd w:color="auto" w:fill="auto" w:val="clear"/>
      <w:suppressAutoHyphens w:val="0"/>
      <w:autoSpaceDE w:val="0"/>
      <w:spacing w:after="0" w:before="0" w:line="100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8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_ECV_HeadingBullet">
    <w:name w:val="_ECV_HeadingBullet"/>
    <w:basedOn w:val="_ECV_LeftHeading"/>
    <w:next w:val="_ECV_HeadingBullet"/>
    <w:autoRedefine w:val="0"/>
    <w:hidden w:val="0"/>
    <w:qFormat w:val="0"/>
    <w:pPr>
      <w:widowControl w:val="0"/>
      <w:numPr>
        <w:ilvl w:val="0"/>
        <w:numId w:val="1"/>
      </w:numPr>
      <w:suppressLineNumbers w:val="1"/>
      <w:shd w:color="auto" w:fill="auto" w:val="clear"/>
      <w:suppressAutoHyphens w:val="0"/>
      <w:spacing w:after="0" w:before="0" w:line="100" w:lineRule="atLeast"/>
      <w:ind w:left="0" w:right="283" w:leftChars="-1" w:rightChars="0" w:firstLine="0" w:firstLineChars="-1"/>
      <w:jc w:val="right"/>
      <w:textDirection w:val="btLr"/>
      <w:textAlignment w:val="top"/>
      <w:outlineLvl w:val="0"/>
    </w:pPr>
    <w:rPr>
      <w:rFonts w:ascii="Arial" w:cs="Mangal" w:eastAsia="SimSun" w:hAnsi="Arial"/>
      <w:caps w:val="1"/>
      <w:color w:val="0e4194"/>
      <w:spacing w:val="-6"/>
      <w:w w:val="100"/>
      <w:kern w:val="1"/>
      <w:position w:val="-1"/>
      <w:sz w:val="18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_ECV_SubHeadingBullet">
    <w:name w:val="_ECV_SubHeadingBullet"/>
    <w:basedOn w:val="_ECV_LeftDetails"/>
    <w:next w:val="_ECV_SubHeadingBullet"/>
    <w:autoRedefine w:val="0"/>
    <w:hidden w:val="0"/>
    <w:qFormat w:val="0"/>
    <w:pPr>
      <w:widowControl w:val="0"/>
      <w:numPr>
        <w:ilvl w:val="0"/>
        <w:numId w:val="0"/>
      </w:numPr>
      <w:suppressLineNumbers w:val="1"/>
      <w:shd w:color="auto" w:fill="auto" w:val="clear"/>
      <w:suppressAutoHyphens w:val="0"/>
      <w:spacing w:after="0" w:before="0" w:line="100" w:lineRule="atLeast"/>
      <w:ind w:left="0" w:right="283" w:leftChars="-1" w:rightChars="0" w:firstLine="0" w:firstLineChars="-1"/>
      <w:jc w:val="right"/>
      <w:textDirection w:val="btLr"/>
      <w:textAlignment w:val="top"/>
      <w:outlineLvl w:val="0"/>
    </w:pPr>
    <w:rPr>
      <w:rFonts w:ascii="Arial" w:cs="Mangal" w:eastAsia="SimSun" w:hAnsi="Arial"/>
      <w:caps w:val="0"/>
      <w:smallCaps w:val="0"/>
      <w:color w:val="0e4194"/>
      <w:spacing w:val="-6"/>
      <w:w w:val="100"/>
      <w:kern w:val="1"/>
      <w:position w:val="-1"/>
      <w:sz w:val="18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CVMajor">
    <w:name w:val="CV Major"/>
    <w:basedOn w:val="Normale"/>
    <w:next w:val="CVMajor"/>
    <w:autoRedefine w:val="0"/>
    <w:hidden w:val="0"/>
    <w:qFormat w:val="0"/>
    <w:pPr>
      <w:widowControl w:val="0"/>
      <w:suppressAutoHyphens w:val="0"/>
      <w:spacing w:after="0" w:before="0" w:line="1" w:lineRule="atLeast"/>
      <w:ind w:left="113" w:right="113" w:leftChars="-1" w:rightChars="0" w:firstLine="0" w:firstLineChars="-1"/>
      <w:textDirection w:val="btLr"/>
      <w:textAlignment w:val="top"/>
      <w:outlineLvl w:val="0"/>
    </w:pPr>
    <w:rPr>
      <w:rFonts w:ascii="Arial" w:cs="Mangal" w:eastAsia="SimSun" w:hAnsi="Arial"/>
      <w:b w:val="1"/>
      <w:color w:val="3f3a38"/>
      <w:spacing w:val="-6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_ECV_Date">
    <w:name w:val="_ECV_Date"/>
    <w:basedOn w:val="_ECV_LeftHeading"/>
    <w:next w:val="_ECV_Date"/>
    <w:autoRedefine w:val="0"/>
    <w:hidden w:val="0"/>
    <w:qFormat w:val="0"/>
    <w:pPr>
      <w:widowControl w:val="0"/>
      <w:suppressLineNumbers w:val="1"/>
      <w:shd w:color="auto" w:fill="auto" w:val="clear"/>
      <w:suppressAutoHyphens w:val="0"/>
      <w:spacing w:after="0" w:before="28" w:line="100" w:lineRule="atLeast"/>
      <w:ind w:left="0" w:right="283" w:leftChars="-1" w:rightChars="0" w:firstLine="0" w:firstLineChars="-1"/>
      <w:jc w:val="right"/>
      <w:textDirection w:val="btLr"/>
      <w:textAlignment w:val="top"/>
      <w:outlineLvl w:val="0"/>
    </w:pPr>
    <w:rPr>
      <w:rFonts w:ascii="Arial" w:cs="Mangal" w:eastAsia="SimSun" w:hAnsi="Arial"/>
      <w:caps w:val="0"/>
      <w:smallCaps w:val="0"/>
      <w:color w:val="0e4194"/>
      <w:spacing w:val="-6"/>
      <w:w w:val="100"/>
      <w:kern w:val="1"/>
      <w:position w:val="-1"/>
      <w:sz w:val="18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CVHeading3">
    <w:name w:val="CV Heading 3"/>
    <w:basedOn w:val="Normale"/>
    <w:next w:val="Normale"/>
    <w:autoRedefine w:val="0"/>
    <w:hidden w:val="0"/>
    <w:qFormat w:val="0"/>
    <w:pPr>
      <w:widowControl w:val="0"/>
      <w:suppressAutoHyphens w:val="0"/>
      <w:spacing w:after="0" w:before="0" w:line="1" w:lineRule="atLeast"/>
      <w:ind w:left="113" w:right="113" w:leftChars="-1" w:rightChars="0" w:firstLine="0" w:firstLineChars="-1"/>
      <w:jc w:val="right"/>
      <w:textDirection w:val="btLr"/>
      <w:textAlignment w:val="center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_ECV_HeadingLine">
    <w:name w:val="_ECV_HeadingLine"/>
    <w:basedOn w:val="_ECV_SubSectionHeading"/>
    <w:next w:val="_ECV_HeadingLine"/>
    <w:autoRedefine w:val="0"/>
    <w:hidden w:val="0"/>
    <w:qFormat w:val="0"/>
    <w:pPr>
      <w:widowControl w:val="0"/>
      <w:suppressLineNumbers w:val="1"/>
      <w:pBdr>
        <w:top w:space="0" w:sz="0" w:val="none"/>
        <w:left w:space="0" w:sz="0" w:val="none"/>
        <w:bottom w:space="0" w:sz="0" w:val="none"/>
        <w:right w:space="0" w:sz="0" w:val="none"/>
      </w:pBdr>
      <w:shd w:color="auto" w:fill="auto" w:val="clear"/>
      <w:suppressAutoHyphens w:val="0"/>
      <w:spacing w:after="0" w:before="0" w:line="1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Arial" w:cs="Mangal" w:eastAsia="SimSun" w:hAnsi="Arial"/>
      <w:color w:val="17ace6"/>
      <w:spacing w:val="-6"/>
      <w:w w:val="100"/>
      <w:kern w:val="1"/>
      <w:position w:val="-1"/>
      <w:sz w:val="22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widowControl w:val="0"/>
      <w:suppressLineNumbers w:val="1"/>
      <w:shd w:color="auto" w:fill="auto" w:val="clear"/>
      <w:tabs>
        <w:tab w:val="center" w:leader="none" w:pos="5103"/>
        <w:tab w:val="right" w:leader="none" w:pos="10206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_ECV_Attachment">
    <w:name w:val="_ECV_Attachment"/>
    <w:basedOn w:val="_ECV_SectionDetails"/>
    <w:next w:val="_ECV_Attachment"/>
    <w:autoRedefine w:val="0"/>
    <w:hidden w:val="0"/>
    <w:qFormat w:val="0"/>
    <w:pPr>
      <w:widowControl w:val="0"/>
      <w:numPr>
        <w:ilvl w:val="0"/>
        <w:numId w:val="0"/>
      </w:numPr>
      <w:suppressLineNumbers w:val="1"/>
      <w:shd w:color="auto" w:fill="auto" w:val="clear"/>
      <w:suppressAutoHyphens w:val="0"/>
      <w:autoSpaceDE w:val="0"/>
      <w:spacing w:after="0" w:before="28" w:line="100" w:lineRule="atLeast"/>
      <w:ind w:leftChars="-1" w:rightChars="0" w:firstLineChars="-1"/>
      <w:jc w:val="right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8"/>
      <w:szCs w:val="24"/>
      <w:u w:val="single"/>
      <w:effect w:val="none"/>
      <w:vertAlign w:val="baseline"/>
      <w:cs w:val="0"/>
      <w:em w:val="none"/>
      <w:lang w:bidi="hi-IN" w:eastAsia="hi-IN" w:val="it-IT"/>
    </w:rPr>
  </w:style>
  <w:style w:type="paragraph" w:styleId="_ECV_HeaderFirstPage">
    <w:name w:val="_ECV_HeaderFirstPage"/>
    <w:basedOn w:val="Intestazione"/>
    <w:next w:val="_ECV_HeaderFirstPage"/>
    <w:autoRedefine w:val="0"/>
    <w:hidden w:val="0"/>
    <w:qFormat w:val="0"/>
    <w:pPr>
      <w:widowControl w:val="0"/>
      <w:suppressLineNumbers w:val="1"/>
      <w:shd w:color="auto" w:fill="auto" w:val="clear"/>
      <w:tabs>
        <w:tab w:val="center" w:leader="none" w:pos="2835"/>
        <w:tab w:val="center" w:leader="none" w:pos="5103"/>
        <w:tab w:val="right" w:leader="none" w:pos="10206"/>
      </w:tabs>
      <w:suppressAutoHyphens w:val="0"/>
      <w:spacing w:line="100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17ace6"/>
      <w:spacing w:val="-6"/>
      <w:w w:val="100"/>
      <w:kern w:val="1"/>
      <w:position w:val="-1"/>
      <w:sz w:val="20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_ECV_HeaderOtherPage">
    <w:name w:val="_ECV_HeaderOtherPage"/>
    <w:basedOn w:val="_ECV_HeaderFirstPage"/>
    <w:next w:val="_ECV_HeaderOtherPage"/>
    <w:autoRedefine w:val="0"/>
    <w:hidden w:val="0"/>
    <w:qFormat w:val="0"/>
    <w:pPr>
      <w:widowControl w:val="0"/>
      <w:suppressLineNumbers w:val="1"/>
      <w:shd w:color="auto" w:fill="auto" w:val="clear"/>
      <w:tabs>
        <w:tab w:val="center" w:leader="none" w:pos="2835"/>
        <w:tab w:val="center" w:leader="none" w:pos="5103"/>
        <w:tab w:val="right" w:leader="none" w:pos="10206"/>
      </w:tabs>
      <w:suppressAutoHyphens w:val="0"/>
      <w:spacing w:line="100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17ace6"/>
      <w:spacing w:val="-6"/>
      <w:w w:val="100"/>
      <w:kern w:val="1"/>
      <w:position w:val="-1"/>
      <w:sz w:val="20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_ECV_LeftDetails">
    <w:name w:val="_ECV_LeftDetails"/>
    <w:basedOn w:val="_ECV_LeftHeading"/>
    <w:next w:val="_ECV_LeftDetails"/>
    <w:autoRedefine w:val="0"/>
    <w:hidden w:val="0"/>
    <w:qFormat w:val="0"/>
    <w:pPr>
      <w:widowControl w:val="0"/>
      <w:suppressLineNumbers w:val="1"/>
      <w:shd w:color="auto" w:fill="auto" w:val="clear"/>
      <w:suppressAutoHyphens w:val="0"/>
      <w:spacing w:after="0" w:before="23" w:line="1" w:lineRule="atLeast"/>
      <w:ind w:left="0" w:right="283" w:leftChars="-1" w:rightChars="0" w:firstLine="0" w:firstLineChars="-1"/>
      <w:jc w:val="right"/>
      <w:textDirection w:val="btLr"/>
      <w:textAlignment w:val="top"/>
      <w:outlineLvl w:val="0"/>
    </w:pPr>
    <w:rPr>
      <w:rFonts w:ascii="Arial" w:cs="Mangal" w:eastAsia="SimSun" w:hAnsi="Arial"/>
      <w:caps w:val="0"/>
      <w:smallCaps w:val="0"/>
      <w:color w:val="0e4194"/>
      <w:spacing w:val="-6"/>
      <w:w w:val="100"/>
      <w:kern w:val="1"/>
      <w:position w:val="-1"/>
      <w:sz w:val="18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widowControl w:val="0"/>
      <w:suppressLineNumbers w:val="1"/>
      <w:shd w:color="auto" w:fill="auto" w:val="clear"/>
      <w:tabs>
        <w:tab w:val="right" w:leader="none" w:pos="2835"/>
        <w:tab w:val="left" w:leader="none" w:pos="10205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1593cb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_ECV_LanguageHeading">
    <w:name w:val="_ECV_LanguageHeading"/>
    <w:basedOn w:val="_ECV_RightColumn"/>
    <w:next w:val="_ECV_LanguageHeading"/>
    <w:autoRedefine w:val="0"/>
    <w:hidden w:val="0"/>
    <w:qFormat w:val="0"/>
    <w:pPr>
      <w:widowControl w:val="0"/>
      <w:suppressLineNumbers w:val="1"/>
      <w:suppressAutoHyphens w:val="0"/>
      <w:spacing w:after="0" w:before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Mangal" w:eastAsia="SimSun" w:hAnsi="Arial"/>
      <w:caps w:val="1"/>
      <w:color w:val="0e4194"/>
      <w:spacing w:val="-6"/>
      <w:w w:val="100"/>
      <w:kern w:val="1"/>
      <w:position w:val="-1"/>
      <w:sz w:val="14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_ECV_LanguageSubHeading">
    <w:name w:val="_ECV_LanguageSubHeading"/>
    <w:basedOn w:val="_ECV_LanguageHeading"/>
    <w:next w:val="_ECV_LanguageSubHeading"/>
    <w:autoRedefine w:val="0"/>
    <w:hidden w:val="0"/>
    <w:qFormat w:val="0"/>
    <w:pPr>
      <w:widowControl w:val="0"/>
      <w:suppressLineNumbers w:val="1"/>
      <w:shd w:color="auto" w:fill="auto" w:val="clear"/>
      <w:suppressAutoHyphens w:val="0"/>
      <w:spacing w:after="0" w:before="0" w:line="100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Mangal" w:eastAsia="SimSun" w:hAnsi="Arial"/>
      <w:caps w:val="0"/>
      <w:smallCaps w:val="0"/>
      <w:color w:val="0e4194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_ECV_LanguageLevel">
    <w:name w:val="_ECV_LanguageLevel"/>
    <w:basedOn w:val="_ECV_SectionDetails"/>
    <w:next w:val="_ECV_LanguageLevel"/>
    <w:autoRedefine w:val="0"/>
    <w:hidden w:val="0"/>
    <w:qFormat w:val="0"/>
    <w:pPr>
      <w:widowControl w:val="0"/>
      <w:numPr>
        <w:ilvl w:val="0"/>
        <w:numId w:val="0"/>
      </w:numPr>
      <w:suppressLineNumbers w:val="1"/>
      <w:shd w:color="auto" w:fill="auto" w:val="clear"/>
      <w:suppressAutoHyphens w:val="0"/>
      <w:autoSpaceDE w:val="0"/>
      <w:spacing w:after="0" w:before="28" w:line="100" w:lineRule="atLeast"/>
      <w:ind w:leftChars="-1" w:rightChars="0" w:firstLineChars="-1"/>
      <w:jc w:val="center"/>
      <w:textDirection w:val="btLr"/>
      <w:textAlignment w:val="center"/>
      <w:outlineLvl w:val="0"/>
    </w:pPr>
    <w:rPr>
      <w:rFonts w:ascii="Arial" w:cs="Mangal" w:eastAsia="SimSun" w:hAnsi="Arial"/>
      <w:caps w:val="1"/>
      <w:color w:val="3f3a38"/>
      <w:spacing w:val="-6"/>
      <w:w w:val="100"/>
      <w:kern w:val="1"/>
      <w:position w:val="-1"/>
      <w:sz w:val="18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_ECV_LanguageCertificate">
    <w:name w:val="_ECV_LanguageCertificate"/>
    <w:basedOn w:val="_ECV_RightColumn"/>
    <w:next w:val="_ECV_LanguageCertificate"/>
    <w:autoRedefine w:val="0"/>
    <w:hidden w:val="0"/>
    <w:qFormat w:val="0"/>
    <w:pPr>
      <w:widowControl w:val="0"/>
      <w:suppressLineNumbers w:val="1"/>
      <w:shd w:color="auto" w:fill="auto" w:val="clear"/>
      <w:suppressAutoHyphens w:val="0"/>
      <w:spacing w:after="0" w:before="0" w:line="100" w:lineRule="atLeast"/>
      <w:ind w:left="0" w:right="283" w:leftChars="-1" w:rightChars="0" w:firstLine="0" w:firstLineChars="-1"/>
      <w:jc w:val="center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_ECV_LanguageExplanation">
    <w:name w:val="_ECV_LanguageExplanation"/>
    <w:basedOn w:val="Normale"/>
    <w:next w:val="_ECV_LanguageExplanation"/>
    <w:autoRedefine w:val="0"/>
    <w:hidden w:val="0"/>
    <w:qFormat w:val="0"/>
    <w:pPr>
      <w:widowControl w:val="0"/>
      <w:numPr>
        <w:ilvl w:val="0"/>
        <w:numId w:val="0"/>
      </w:numPr>
      <w:shd w:color="auto" w:fill="auto" w:val="clear"/>
      <w:suppressAutoHyphens w:val="0"/>
      <w:autoSpaceDE w:val="0"/>
      <w:spacing w:line="100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0e4194"/>
      <w:spacing w:val="-6"/>
      <w:w w:val="100"/>
      <w:kern w:val="1"/>
      <w:position w:val="-1"/>
      <w:sz w:val="15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_ECV_Links">
    <w:name w:val="_ECV_Links"/>
    <w:basedOn w:val="_ECV_ContactDetails"/>
    <w:next w:val="_ECV_Links"/>
    <w:autoRedefine w:val="0"/>
    <w:hidden w:val="0"/>
    <w:qFormat w:val="0"/>
    <w:pPr>
      <w:widowControl w:val="0"/>
      <w:suppressLineNumbers w:val="1"/>
      <w:shd w:color="auto" w:fill="auto" w:val="clear"/>
      <w:suppressAutoHyphens w:val="0"/>
      <w:spacing w:after="0" w:before="0" w:line="100" w:lineRule="atLeast"/>
      <w:ind w:left="0" w:right="0" w:leftChars="-1" w:rightChars="0" w:firstLine="0" w:firstLineChars="-1"/>
      <w:textDirection w:val="btLr"/>
      <w:textAlignment w:val="center"/>
      <w:outlineLvl w:val="0"/>
    </w:pPr>
    <w:rPr>
      <w:rFonts w:ascii="Arial" w:cs="Mangal" w:eastAsia="SimSun" w:hAnsi="Arial"/>
      <w:color w:val="3f3a38"/>
      <w:spacing w:val="-6"/>
      <w:w w:val="100"/>
      <w:kern w:val="0"/>
      <w:position w:val="-1"/>
      <w:sz w:val="18"/>
      <w:szCs w:val="18"/>
      <w:u w:val="single"/>
      <w:effect w:val="none"/>
      <w:shd w:color="auto" w:fill="auto" w:val="clear"/>
      <w:vertAlign w:val="baseline"/>
      <w:cs w:val="0"/>
      <w:em w:val="none"/>
      <w:lang w:bidi="hi-IN" w:eastAsia="hi-IN" w:val="it-IT"/>
    </w:rPr>
  </w:style>
  <w:style w:type="paragraph" w:styleId="_ECV_Text">
    <w:name w:val="_ECV_Text"/>
    <w:basedOn w:val="Corpodeltesto"/>
    <w:next w:val="_ECV_Text"/>
    <w:autoRedefine w:val="0"/>
    <w:hidden w:val="0"/>
    <w:qFormat w:val="0"/>
    <w:pPr>
      <w:widowControl w:val="0"/>
      <w:suppressAutoHyphens w:val="0"/>
      <w:spacing w:after="0" w:before="0" w:line="100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_ECV_BusinessSector">
    <w:name w:val="_ECV_BusinessSector"/>
    <w:basedOn w:val="_ECV_OrganisationDetails"/>
    <w:next w:val="_ECV_BusinessSector"/>
    <w:autoRedefine w:val="0"/>
    <w:hidden w:val="0"/>
    <w:qFormat w:val="0"/>
    <w:pPr>
      <w:widowControl w:val="0"/>
      <w:numPr>
        <w:ilvl w:val="0"/>
        <w:numId w:val="0"/>
      </w:numPr>
      <w:suppressLineNumbers w:val="1"/>
      <w:shd w:color="auto" w:fill="auto" w:val="clear"/>
      <w:suppressAutoHyphens w:val="0"/>
      <w:autoSpaceDE w:val="0"/>
      <w:spacing w:after="0" w:before="113" w:line="100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cs="ArialMT" w:eastAsia="ArialMT" w:hAnsi="Arial"/>
      <w:color w:val="3f3a38"/>
      <w:spacing w:val="-6"/>
      <w:w w:val="100"/>
      <w:kern w:val="1"/>
      <w:position w:val="-1"/>
      <w:sz w:val="18"/>
      <w:szCs w:val="18"/>
      <w:effect w:val="none"/>
      <w:vertAlign w:val="baseline"/>
      <w:cs w:val="0"/>
      <w:em w:val="none"/>
      <w:lang w:bidi="hi-IN" w:eastAsia="hi-IN" w:val="it-IT"/>
    </w:rPr>
  </w:style>
  <w:style w:type="paragraph" w:styleId="_ECV_LanguageName">
    <w:name w:val="_ECV_LanguageName"/>
    <w:basedOn w:val="_ECV_LanguageCertificate"/>
    <w:next w:val="_ECV_LanguageName"/>
    <w:autoRedefine w:val="0"/>
    <w:hidden w:val="0"/>
    <w:qFormat w:val="0"/>
    <w:pPr>
      <w:widowControl w:val="0"/>
      <w:suppressLineNumbers w:val="1"/>
      <w:shd w:color="auto" w:fill="auto" w:val="clear"/>
      <w:suppressAutoHyphens w:val="0"/>
      <w:spacing w:after="0" w:before="0" w:line="100" w:lineRule="atLeast"/>
      <w:ind w:left="0" w:right="283" w:leftChars="-1" w:rightChars="0" w:firstLine="0" w:firstLineChars="-1"/>
      <w:jc w:val="right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8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_ECV_PersonalInfoHeading">
    <w:name w:val="_ECV_PersonalInfoHeading"/>
    <w:basedOn w:val="_ECV_LeftHeading"/>
    <w:next w:val="_ECV_PersonalInfoHeading"/>
    <w:autoRedefine w:val="0"/>
    <w:hidden w:val="0"/>
    <w:qFormat w:val="0"/>
    <w:pPr>
      <w:widowControl w:val="0"/>
      <w:suppressLineNumbers w:val="1"/>
      <w:shd w:color="auto" w:fill="auto" w:val="clear"/>
      <w:suppressAutoHyphens w:val="0"/>
      <w:spacing w:after="0" w:before="57" w:line="1" w:lineRule="atLeast"/>
      <w:ind w:left="0" w:right="283" w:leftChars="-1" w:rightChars="0" w:firstLine="0" w:firstLineChars="-1"/>
      <w:jc w:val="right"/>
      <w:textDirection w:val="btLr"/>
      <w:textAlignment w:val="top"/>
      <w:outlineLvl w:val="0"/>
    </w:pPr>
    <w:rPr>
      <w:rFonts w:ascii="Arial" w:cs="Mangal" w:eastAsia="SimSun" w:hAnsi="Arial"/>
      <w:caps w:val="1"/>
      <w:color w:val="0e4194"/>
      <w:spacing w:val="-6"/>
      <w:w w:val="100"/>
      <w:kern w:val="1"/>
      <w:position w:val="-1"/>
      <w:sz w:val="18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_ECV_OccupationalFieldHeading">
    <w:name w:val="_ECV_OccupationalFieldHeading"/>
    <w:basedOn w:val="_ECV_LeftHeading"/>
    <w:next w:val="_ECV_OccupationalFieldHeading"/>
    <w:autoRedefine w:val="0"/>
    <w:hidden w:val="0"/>
    <w:qFormat w:val="0"/>
    <w:pPr>
      <w:widowControl w:val="0"/>
      <w:suppressLineNumbers w:val="1"/>
      <w:shd w:color="auto" w:fill="auto" w:val="clear"/>
      <w:suppressAutoHyphens w:val="0"/>
      <w:spacing w:after="0" w:before="57" w:line="1" w:lineRule="atLeast"/>
      <w:ind w:left="0" w:right="283" w:leftChars="-1" w:rightChars="0" w:firstLine="0" w:firstLineChars="-1"/>
      <w:jc w:val="right"/>
      <w:textDirection w:val="btLr"/>
      <w:textAlignment w:val="top"/>
      <w:outlineLvl w:val="0"/>
    </w:pPr>
    <w:rPr>
      <w:rFonts w:ascii="Arial" w:cs="Mangal" w:eastAsia="SimSun" w:hAnsi="Arial"/>
      <w:caps w:val="1"/>
      <w:color w:val="0e4194"/>
      <w:spacing w:val="-6"/>
      <w:w w:val="100"/>
      <w:kern w:val="1"/>
      <w:position w:val="-1"/>
      <w:sz w:val="18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_ECV_GenderRow">
    <w:name w:val="_ECV_GenderRow"/>
    <w:basedOn w:val="Normale"/>
    <w:next w:val="_ECV_GenderRow"/>
    <w:autoRedefine w:val="0"/>
    <w:hidden w:val="0"/>
    <w:qFormat w:val="0"/>
    <w:pPr>
      <w:widowControl w:val="0"/>
      <w:suppressAutoHyphens w:val="0"/>
      <w:spacing w:after="0" w:before="85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1593cb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_ECV_CurriculumVitae_NextPages">
    <w:name w:val="_ECV_CurriculumVitae_NextPages"/>
    <w:basedOn w:val="_ECV_1stPage"/>
    <w:next w:val="_ECV_CurriculumVitae_NextPages"/>
    <w:autoRedefine w:val="0"/>
    <w:hidden w:val="0"/>
    <w:qFormat w:val="0"/>
    <w:pPr>
      <w:widowControl w:val="0"/>
      <w:suppressLineNumbers w:val="1"/>
      <w:shd w:color="auto" w:fill="auto" w:val="clear"/>
      <w:tabs>
        <w:tab w:val="clear" w:pos="10205"/>
        <w:tab w:val="left" w:leader="none" w:pos="2835"/>
        <w:tab w:val="right" w:leader="none" w:pos="10350"/>
      </w:tabs>
      <w:suppressAutoHyphens w:val="0"/>
      <w:spacing w:after="0" w:before="153" w:line="100" w:lineRule="atLeast"/>
      <w:ind w:left="0" w:right="0" w:leftChars="-1" w:rightChars="0" w:firstLine="0" w:firstLineChars="-1"/>
      <w:jc w:val="right"/>
      <w:textDirection w:val="btLr"/>
      <w:textAlignment w:val="auto"/>
      <w:outlineLvl w:val="0"/>
    </w:pPr>
    <w:rPr>
      <w:rFonts w:ascii="Arial" w:cs="Mangal" w:eastAsia="SimSun" w:hAnsi="Arial"/>
      <w:color w:val="1593cb"/>
      <w:spacing w:val="-6"/>
      <w:w w:val="100"/>
      <w:kern w:val="1"/>
      <w:position w:val="-1"/>
      <w:sz w:val="20"/>
      <w:szCs w:val="18"/>
      <w:effect w:val="none"/>
      <w:shd w:color="auto" w:fill="auto" w:val="clear"/>
      <w:vertAlign w:val="baseline"/>
      <w:cs w:val="0"/>
      <w:em w:val="none"/>
      <w:lang w:bidi="hi-IN" w:eastAsia="hi-IN" w:val="it-IT"/>
    </w:rPr>
  </w:style>
  <w:style w:type="paragraph" w:styleId="_ECV_BusinessSctionRow">
    <w:name w:val="_ECV_BusinessSctionRow"/>
    <w:basedOn w:val="Normale"/>
    <w:next w:val="_ECV_BusinessSctionRow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_ECV_BusinessSectorRow">
    <w:name w:val="_ECV_BusinessSectorRow"/>
    <w:basedOn w:val="Normale"/>
    <w:next w:val="_ECV_BusinessSectorRow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_ECV_BlueBox">
    <w:name w:val="_ECV_BlueBox"/>
    <w:basedOn w:val="_ECV_NarrowSpacing"/>
    <w:next w:val="_ECV_BlueBox"/>
    <w:autoRedefine w:val="0"/>
    <w:hidden w:val="0"/>
    <w:qFormat w:val="0"/>
    <w:pPr>
      <w:widowControl w:val="0"/>
      <w:suppressLineNumbers w:val="1"/>
      <w:shd w:color="auto" w:fill="auto" w:val="clear"/>
      <w:suppressAutoHyphens w:val="0"/>
      <w:spacing w:after="0" w:before="0" w:line="1" w:lineRule="atLeast"/>
      <w:ind w:left="0" w:right="0" w:leftChars="-1" w:rightChars="0" w:firstLine="0" w:firstLineChars="-1"/>
      <w:jc w:val="right"/>
      <w:textDirection w:val="btLr"/>
      <w:textAlignment w:val="bottom"/>
      <w:outlineLvl w:val="0"/>
    </w:pPr>
    <w:rPr>
      <w:rFonts w:ascii="Arial" w:cs="Mangal" w:eastAsia="SimSun" w:hAnsi="Arial"/>
      <w:color w:val="402c24"/>
      <w:spacing w:val="0"/>
      <w:w w:val="100"/>
      <w:kern w:val="1"/>
      <w:position w:val="-1"/>
      <w:sz w:val="8"/>
      <w:szCs w:val="10"/>
      <w:effect w:val="none"/>
      <w:vertAlign w:val="baseline"/>
      <w:cs w:val="0"/>
      <w:em w:val="none"/>
      <w:lang w:bidi="hi-IN" w:eastAsia="hi-IN" w:val="it-IT"/>
    </w:rPr>
  </w:style>
  <w:style w:type="paragraph" w:styleId="_ESP_1stPage">
    <w:name w:val="_ESP_1stPage"/>
    <w:basedOn w:val="_ECV_CurriculumVitae_NextPages"/>
    <w:next w:val="_ESP_1stPage"/>
    <w:autoRedefine w:val="0"/>
    <w:hidden w:val="0"/>
    <w:qFormat w:val="0"/>
    <w:pPr>
      <w:widowControl w:val="0"/>
      <w:suppressLineNumbers w:val="1"/>
      <w:shd w:color="auto" w:fill="auto" w:val="clear"/>
      <w:tabs>
        <w:tab w:val="clear" w:pos="10205"/>
        <w:tab w:val="left" w:leader="none" w:pos="2835"/>
        <w:tab w:val="right" w:leader="none" w:pos="10350"/>
      </w:tabs>
      <w:suppressAutoHyphens w:val="0"/>
      <w:spacing w:after="0" w:before="153" w:line="100" w:lineRule="atLeast"/>
      <w:ind w:left="0" w:right="0" w:leftChars="-1" w:rightChars="0" w:firstLine="0" w:firstLineChars="-1"/>
      <w:jc w:val="right"/>
      <w:textDirection w:val="btLr"/>
      <w:textAlignment w:val="auto"/>
      <w:outlineLvl w:val="0"/>
    </w:pPr>
    <w:rPr>
      <w:rFonts w:ascii="Arial" w:cs="Mangal" w:eastAsia="SimSun" w:hAnsi="Arial"/>
      <w:color w:val="1593cb"/>
      <w:spacing w:val="-6"/>
      <w:w w:val="100"/>
      <w:kern w:val="1"/>
      <w:position w:val="-1"/>
      <w:sz w:val="20"/>
      <w:szCs w:val="18"/>
      <w:effect w:val="none"/>
      <w:shd w:color="auto" w:fill="auto" w:val="clear"/>
      <w:vertAlign w:val="baseline"/>
      <w:cs w:val="0"/>
      <w:em w:val="none"/>
      <w:lang w:bidi="hi-IN" w:eastAsia="hi-IN" w:val="it-IT"/>
    </w:rPr>
  </w:style>
  <w:style w:type="paragraph" w:styleId="_ESP_Text">
    <w:name w:val="_ESP_Text"/>
    <w:basedOn w:val="_ECV_Text"/>
    <w:next w:val="_ESP_Text"/>
    <w:autoRedefine w:val="0"/>
    <w:hidden w:val="0"/>
    <w:qFormat w:val="0"/>
    <w:pPr>
      <w:widowControl w:val="0"/>
      <w:suppressAutoHyphens w:val="0"/>
      <w:spacing w:after="0" w:before="0" w:line="100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_ESP_Heading">
    <w:name w:val="_ESP_Heading"/>
    <w:basedOn w:val="_ESP_Text"/>
    <w:next w:val="_ESP_Heading"/>
    <w:autoRedefine w:val="0"/>
    <w:hidden w:val="0"/>
    <w:qFormat w:val="0"/>
    <w:pPr>
      <w:widowControl w:val="0"/>
      <w:suppressAutoHyphens w:val="0"/>
      <w:spacing w:after="0" w:before="0" w:line="100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b w:val="1"/>
      <w:bCs w:val="1"/>
      <w:color w:val="3f3a38"/>
      <w:spacing w:val="-6"/>
      <w:w w:val="100"/>
      <w:kern w:val="1"/>
      <w:position w:val="-1"/>
      <w:sz w:val="32"/>
      <w:szCs w:val="32"/>
      <w:effect w:val="none"/>
      <w:vertAlign w:val="baseline"/>
      <w:cs w:val="0"/>
      <w:em w:val="none"/>
      <w:lang w:bidi="hi-IN" w:eastAsia="hi-IN" w:val="it-IT"/>
    </w:rPr>
  </w:style>
  <w:style w:type="paragraph" w:styleId="Footerleft">
    <w:name w:val="Footer left"/>
    <w:basedOn w:val="Normale"/>
    <w:next w:val="Footerleft"/>
    <w:autoRedefine w:val="0"/>
    <w:hidden w:val="0"/>
    <w:qFormat w:val="0"/>
    <w:pPr>
      <w:widowControl w:val="0"/>
      <w:suppressLineNumbers w:val="1"/>
      <w:tabs>
        <w:tab w:val="center" w:leader="none" w:pos="5188"/>
        <w:tab w:val="right" w:leader="none" w:pos="10376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Footerright">
    <w:name w:val="Footer right"/>
    <w:basedOn w:val="Normale"/>
    <w:next w:val="Footerright"/>
    <w:autoRedefine w:val="0"/>
    <w:hidden w:val="0"/>
    <w:qFormat w:val="0"/>
    <w:pPr>
      <w:widowControl w:val="0"/>
      <w:suppressLineNumbers w:val="1"/>
      <w:tabs>
        <w:tab w:val="center" w:leader="none" w:pos="5188"/>
        <w:tab w:val="right" w:leader="none" w:pos="10376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_ECV_RelatedDocumentRow">
    <w:name w:val="_ECV_RelatedDocumentRow"/>
    <w:basedOn w:val="_ECV_BusinessSectorRow"/>
    <w:next w:val="_ECV_RelatedDocumentRow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Europass_SectionDetails">
    <w:name w:val="Europass_SectionDetails"/>
    <w:basedOn w:val="Normale"/>
    <w:next w:val="Europass_SectionDetails"/>
    <w:autoRedefine w:val="0"/>
    <w:hidden w:val="0"/>
    <w:qFormat w:val="0"/>
    <w:pPr>
      <w:widowControl w:val="0"/>
      <w:numPr>
        <w:ilvl w:val="0"/>
        <w:numId w:val="0"/>
      </w:numPr>
      <w:suppressLineNumbers w:val="1"/>
      <w:shd w:color="auto" w:fill="auto" w:val="clear"/>
      <w:suppressAutoHyphens w:val="0"/>
      <w:autoSpaceDE w:val="0"/>
      <w:spacing w:after="56" w:before="28" w:line="100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8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6.png"/><Relationship Id="rId10" Type="http://schemas.openxmlformats.org/officeDocument/2006/relationships/image" Target="media/image10.png"/><Relationship Id="rId13" Type="http://schemas.openxmlformats.org/officeDocument/2006/relationships/hyperlink" Target="http://europass.cedefop.europa.eu/it/resources/european-language-levels-cefr" TargetMode="External"/><Relationship Id="rId12" Type="http://schemas.openxmlformats.org/officeDocument/2006/relationships/image" Target="media/image1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2.png"/><Relationship Id="rId15" Type="http://schemas.openxmlformats.org/officeDocument/2006/relationships/header" Target="header1.xml"/><Relationship Id="rId14" Type="http://schemas.openxmlformats.org/officeDocument/2006/relationships/hyperlink" Target="http://europass.cedefop.europa.eu/it/resources/digital-competences" TargetMode="External"/><Relationship Id="rId17" Type="http://schemas.openxmlformats.org/officeDocument/2006/relationships/footer" Target="footer1.xml"/><Relationship Id="rId16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18" Type="http://schemas.openxmlformats.org/officeDocument/2006/relationships/footer" Target="footer2.xml"/><Relationship Id="rId7" Type="http://schemas.openxmlformats.org/officeDocument/2006/relationships/image" Target="media/image18.png"/><Relationship Id="rId8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